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A1F93E" w14:textId="0B26BCAE" w:rsidR="009A5D49" w:rsidRPr="00DF65F7" w:rsidRDefault="00192F97" w:rsidP="009A5D49">
      <w:pPr>
        <w:pStyle w:val="a3"/>
        <w:keepLines/>
        <w:tabs>
          <w:tab w:val="right" w:pos="10440"/>
          <w:tab w:val="right" w:pos="13323"/>
        </w:tabs>
        <w:spacing w:before="60" w:after="60"/>
        <w:rPr>
          <w:rFonts w:eastAsia="宋体" w:cs="Arial"/>
          <w:b w:val="0"/>
          <w:sz w:val="24"/>
          <w:szCs w:val="24"/>
          <w:highlight w:val="yellow"/>
          <w:lang w:eastAsia="zh-CN"/>
        </w:rPr>
      </w:pPr>
      <w:bookmarkStart w:id="0" w:name="Title"/>
      <w:bookmarkStart w:id="1" w:name="DocumentFor"/>
      <w:bookmarkEnd w:id="0"/>
      <w:bookmarkEnd w:id="1"/>
      <w:r w:rsidRPr="00F542A0">
        <w:rPr>
          <w:rFonts w:eastAsia="宋体" w:cs="Arial"/>
          <w:sz w:val="24"/>
          <w:szCs w:val="24"/>
          <w:lang w:eastAsia="zh-CN"/>
        </w:rPr>
        <w:t>3GPP TSG-RAN WG4 Meeting #11</w:t>
      </w:r>
      <w:r w:rsidR="00E94C8E">
        <w:rPr>
          <w:rFonts w:eastAsia="宋体" w:cs="Arial"/>
          <w:sz w:val="24"/>
          <w:szCs w:val="24"/>
          <w:lang w:eastAsia="zh-CN"/>
        </w:rPr>
        <w:t>5</w:t>
      </w:r>
      <w:r w:rsidR="009A5D49" w:rsidRPr="00952411">
        <w:rPr>
          <w:rFonts w:cs="Arial"/>
          <w:sz w:val="24"/>
          <w:szCs w:val="24"/>
        </w:rPr>
        <w:tab/>
      </w:r>
      <w:r w:rsidR="007B4E09" w:rsidRPr="007B4E09">
        <w:rPr>
          <w:rFonts w:eastAsia="宋体" w:cs="Arial"/>
          <w:sz w:val="24"/>
          <w:szCs w:val="24"/>
          <w:lang w:eastAsia="zh-CN"/>
        </w:rPr>
        <w:t>R4-2506995</w:t>
      </w:r>
      <w:bookmarkStart w:id="2" w:name="_GoBack"/>
      <w:bookmarkEnd w:id="2"/>
    </w:p>
    <w:p w14:paraId="12C19EE5" w14:textId="256DC994" w:rsidR="00DE64A1" w:rsidRPr="002D2977" w:rsidRDefault="00726C0E" w:rsidP="00726C0E">
      <w:pPr>
        <w:pStyle w:val="a5"/>
        <w:spacing w:after="120"/>
        <w:jc w:val="left"/>
        <w:rPr>
          <w:noProof w:val="0"/>
        </w:rPr>
      </w:pPr>
      <w:r w:rsidRPr="00726C0E">
        <w:rPr>
          <w:rFonts w:eastAsia="宋体" w:cs="Arial"/>
          <w:i w:val="0"/>
          <w:sz w:val="24"/>
          <w:szCs w:val="24"/>
          <w:lang w:eastAsia="zh-CN"/>
        </w:rPr>
        <w:t>Malta, 19 May – 23 May, 2025</w:t>
      </w:r>
    </w:p>
    <w:p w14:paraId="7F9FBBE7" w14:textId="3CEDEB0F"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B75194">
        <w:rPr>
          <w:rFonts w:ascii="Arial" w:hAnsi="Arial"/>
          <w:sz w:val="24"/>
          <w:lang w:val="en-US"/>
        </w:rPr>
        <w:t>9.3</w:t>
      </w:r>
    </w:p>
    <w:p w14:paraId="2DF876B8" w14:textId="49804428"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0021799B">
        <w:rPr>
          <w:rFonts w:ascii="Arial" w:hAnsi="Arial"/>
          <w:sz w:val="24"/>
          <w:lang w:val="en-US"/>
        </w:rPr>
        <w:t>vivo</w:t>
      </w:r>
    </w:p>
    <w:p w14:paraId="2FEF369A" w14:textId="3ACF079A"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E542C3" w:rsidRPr="00E542C3">
        <w:rPr>
          <w:rFonts w:ascii="Arial" w:hAnsi="Arial"/>
          <w:sz w:val="24"/>
          <w:lang w:val="en-US"/>
        </w:rPr>
        <w:t>Discussion on reply LS R2-2503163</w:t>
      </w:r>
    </w:p>
    <w:p w14:paraId="070E8FE9" w14:textId="77777777"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54B38894" w14:textId="77777777" w:rsidR="00DF0231" w:rsidRPr="002D2977" w:rsidRDefault="00DF0231" w:rsidP="00DF0231">
      <w:pPr>
        <w:pStyle w:val="1"/>
        <w:numPr>
          <w:ilvl w:val="0"/>
          <w:numId w:val="1"/>
        </w:numPr>
        <w:rPr>
          <w:lang w:val="en-US"/>
        </w:rPr>
      </w:pPr>
      <w:r w:rsidRPr="002D2977">
        <w:rPr>
          <w:lang w:val="en-US"/>
        </w:rPr>
        <w:t>Introduction</w:t>
      </w:r>
    </w:p>
    <w:p w14:paraId="08F0A68F" w14:textId="37B8E375" w:rsidR="00270F3C" w:rsidRDefault="007674E8" w:rsidP="00622EBC">
      <w:pPr>
        <w:rPr>
          <w:rFonts w:eastAsiaTheme="minorEastAsia"/>
          <w:lang w:val="en-US" w:eastAsia="zh-CN"/>
        </w:rPr>
      </w:pPr>
      <w:bookmarkStart w:id="3" w:name="_Hlk131426020"/>
      <w:r>
        <w:rPr>
          <w:rFonts w:eastAsiaTheme="minorEastAsia"/>
          <w:lang w:val="en-US" w:eastAsia="zh-CN"/>
        </w:rPr>
        <w:t xml:space="preserve">This contribution discuses issues in RAN2 LS </w:t>
      </w:r>
      <w:r w:rsidRPr="007674E8">
        <w:rPr>
          <w:rFonts w:eastAsiaTheme="minorEastAsia"/>
          <w:lang w:val="en-US" w:eastAsia="zh-CN"/>
        </w:rPr>
        <w:t xml:space="preserve">R2-2503163. </w:t>
      </w:r>
    </w:p>
    <w:bookmarkEnd w:id="3"/>
    <w:p w14:paraId="2EBB39AE" w14:textId="35E1EC09" w:rsidR="00DF0231" w:rsidRDefault="00DF0231" w:rsidP="00DF0231">
      <w:pPr>
        <w:pStyle w:val="1"/>
        <w:numPr>
          <w:ilvl w:val="0"/>
          <w:numId w:val="1"/>
        </w:numPr>
        <w:rPr>
          <w:lang w:val="en-US"/>
        </w:rPr>
      </w:pPr>
      <w:r w:rsidRPr="002D2977">
        <w:rPr>
          <w:lang w:val="en-US"/>
        </w:rPr>
        <w:t>Discussion</w:t>
      </w:r>
    </w:p>
    <w:p w14:paraId="28270FCF" w14:textId="36129A72" w:rsidR="002F3733" w:rsidRDefault="00A25C21" w:rsidP="00805386">
      <w:pPr>
        <w:rPr>
          <w:rFonts w:eastAsiaTheme="minorEastAsia"/>
          <w:lang w:val="en-US" w:eastAsia="zh-CN"/>
        </w:rPr>
      </w:pPr>
      <w:r w:rsidRPr="00A25C21">
        <w:rPr>
          <w:rFonts w:eastAsia="宋体"/>
          <w:bCs/>
          <w:noProof/>
        </w:rPr>
        <mc:AlternateContent>
          <mc:Choice Requires="wps">
            <w:drawing>
              <wp:anchor distT="45720" distB="45720" distL="114300" distR="114300" simplePos="0" relativeHeight="251659264" behindDoc="0" locked="0" layoutInCell="1" allowOverlap="1" wp14:anchorId="2088D371" wp14:editId="0F517345">
                <wp:simplePos x="0" y="0"/>
                <wp:positionH relativeFrom="margin">
                  <wp:align>left</wp:align>
                </wp:positionH>
                <wp:positionV relativeFrom="paragraph">
                  <wp:posOffset>441960</wp:posOffset>
                </wp:positionV>
                <wp:extent cx="6089015" cy="1404620"/>
                <wp:effectExtent l="0" t="0" r="26035" b="16510"/>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9015" cy="1404620"/>
                        </a:xfrm>
                        <a:prstGeom prst="rect">
                          <a:avLst/>
                        </a:prstGeom>
                        <a:solidFill>
                          <a:srgbClr val="FFFFFF"/>
                        </a:solidFill>
                        <a:ln w="9525">
                          <a:solidFill>
                            <a:srgbClr val="000000"/>
                          </a:solidFill>
                          <a:miter lim="800000"/>
                          <a:headEnd/>
                          <a:tailEnd/>
                        </a:ln>
                      </wps:spPr>
                      <wps:txbx>
                        <w:txbxContent>
                          <w:p w14:paraId="5D3FA77C" w14:textId="77777777" w:rsidR="00A25C21" w:rsidRDefault="00A25C21" w:rsidP="00A25C21">
                            <w:pPr>
                              <w:jc w:val="both"/>
                            </w:pPr>
                            <w:r>
                              <w:t>On the collision between the MUSIM Gap and Measurement Gap (</w:t>
                            </w:r>
                            <w:r w:rsidRPr="000D26B6">
                              <w:t>for the UE support</w:t>
                            </w:r>
                            <w:r>
                              <w:t>ing</w:t>
                            </w:r>
                            <w:r w:rsidRPr="000D26B6">
                              <w:t> </w:t>
                            </w:r>
                            <w:proofErr w:type="spellStart"/>
                            <w:r w:rsidRPr="003F7C3C">
                              <w:rPr>
                                <w:i/>
                              </w:rPr>
                              <w:t>musim-GapPriorityPreference</w:t>
                            </w:r>
                            <w:proofErr w:type="spellEnd"/>
                            <w:r w:rsidRPr="009215DD">
                              <w:t xml:space="preserve"> </w:t>
                            </w:r>
                            <w:r w:rsidRPr="000D26B6">
                              <w:t>capability</w:t>
                            </w:r>
                            <w:r>
                              <w:t xml:space="preserve">) in R18, RAN2 identified that the network can configure the MUSIM gap without priority and the measurement Gap with priority together and </w:t>
                            </w:r>
                            <w:r w:rsidRPr="00FE5376">
                              <w:t>vice versa</w:t>
                            </w:r>
                            <w:r>
                              <w:t xml:space="preserve">. In addition, it is also supported from RAN2 specification that the network can configure the MUSIM gap without priority and the measurement Gap without priority together. </w:t>
                            </w:r>
                          </w:p>
                          <w:p w14:paraId="09A0A485" w14:textId="538A64DE" w:rsidR="00A25C21" w:rsidRDefault="00A25C21">
                            <w:r>
                              <w:rPr>
                                <w:lang w:eastAsia="zh-CN"/>
                              </w:rPr>
                              <w:t xml:space="preserve">RAN2 respectfully ask </w:t>
                            </w:r>
                            <w:r w:rsidRPr="00F96F68">
                              <w:rPr>
                                <w:lang w:eastAsia="zh-CN"/>
                              </w:rPr>
                              <w:t>RAN4 on whether UE</w:t>
                            </w:r>
                            <w:r>
                              <w:rPr>
                                <w:lang w:eastAsia="zh-CN"/>
                              </w:rPr>
                              <w:t xml:space="preserve"> requirement is needed for the above collision cases.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088D371" id="_x0000_t202" coordsize="21600,21600" o:spt="202" path="m,l,21600r21600,l21600,xe">
                <v:stroke joinstyle="miter"/>
                <v:path gradientshapeok="t" o:connecttype="rect"/>
              </v:shapetype>
              <v:shape id="文本框 2" o:spid="_x0000_s1026" type="#_x0000_t202" style="position:absolute;margin-left:0;margin-top:34.8pt;width:479.45pt;height:110.6pt;z-index:251659264;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">
                <v:textbox style="mso-fit-shape-to-text:t">
                  <w:txbxContent>
                    <w:p w14:paraId="5D3FA77C" w14:textId="77777777" w:rsidR="00A25C21" w:rsidRDefault="00A25C21" w:rsidP="00A25C21">
                      <w:pPr>
                        <w:jc w:val="both"/>
                      </w:pPr>
                      <w:r>
                        <w:t>On the collision between the MUSIM Gap and Measurement Gap (</w:t>
                      </w:r>
                      <w:r w:rsidRPr="000D26B6">
                        <w:t>for the UE support</w:t>
                      </w:r>
                      <w:r>
                        <w:t>ing</w:t>
                      </w:r>
                      <w:r w:rsidRPr="000D26B6">
                        <w:t> </w:t>
                      </w:r>
                      <w:proofErr w:type="spellStart"/>
                      <w:r w:rsidRPr="003F7C3C">
                        <w:rPr>
                          <w:i/>
                        </w:rPr>
                        <w:t>musim-GapPriorityPreference</w:t>
                      </w:r>
                      <w:proofErr w:type="spellEnd"/>
                      <w:r w:rsidRPr="009215DD">
                        <w:t xml:space="preserve"> </w:t>
                      </w:r>
                      <w:r w:rsidRPr="000D26B6">
                        <w:t>capability</w:t>
                      </w:r>
                      <w:r>
                        <w:t xml:space="preserve">) in R18, RAN2 identified that the network can configure the MUSIM gap without priority and the measurement Gap with priority together and </w:t>
                      </w:r>
                      <w:r w:rsidRPr="00FE5376">
                        <w:t>vice versa</w:t>
                      </w:r>
                      <w:r>
                        <w:t xml:space="preserve">. In addition, it is also supported from RAN2 specification that the network can configure the MUSIM gap without priority and the measurement Gap without priority together. </w:t>
                      </w:r>
                    </w:p>
                    <w:p w14:paraId="09A0A485" w14:textId="538A64DE" w:rsidR="00A25C21" w:rsidRDefault="00A25C21">
                      <w:r>
                        <w:rPr>
                          <w:lang w:eastAsia="zh-CN"/>
                        </w:rPr>
                        <w:t xml:space="preserve">RAN2 respectfully ask </w:t>
                      </w:r>
                      <w:r w:rsidRPr="00F96F68">
                        <w:rPr>
                          <w:lang w:eastAsia="zh-CN"/>
                        </w:rPr>
                        <w:t>RAN4 on whether UE</w:t>
                      </w:r>
                      <w:r>
                        <w:rPr>
                          <w:lang w:eastAsia="zh-CN"/>
                        </w:rPr>
                        <w:t xml:space="preserve"> requirement is needed for the above collision cases.</w:t>
                      </w:r>
                    </w:p>
                  </w:txbxContent>
                </v:textbox>
                <w10:wrap type="square" anchorx="margin"/>
              </v:shape>
            </w:pict>
          </mc:Fallback>
        </mc:AlternateContent>
      </w:r>
      <w:r>
        <w:rPr>
          <w:lang w:eastAsia="zh-CN"/>
        </w:rPr>
        <w:t xml:space="preserve">In LS </w:t>
      </w:r>
      <w:r w:rsidRPr="007674E8">
        <w:rPr>
          <w:rFonts w:eastAsiaTheme="minorEastAsia"/>
          <w:lang w:val="en-US" w:eastAsia="zh-CN"/>
        </w:rPr>
        <w:t>R2-2503163</w:t>
      </w:r>
      <w:r>
        <w:rPr>
          <w:rFonts w:eastAsiaTheme="minorEastAsia"/>
          <w:lang w:val="en-US" w:eastAsia="zh-CN"/>
        </w:rPr>
        <w:t xml:space="preserve">, the following </w:t>
      </w:r>
      <w:r>
        <w:rPr>
          <w:rFonts w:eastAsiaTheme="minorEastAsia" w:hint="eastAsia"/>
          <w:lang w:val="en-US" w:eastAsia="zh-CN"/>
        </w:rPr>
        <w:t>issue</w:t>
      </w:r>
      <w:r>
        <w:rPr>
          <w:rFonts w:eastAsiaTheme="minorEastAsia"/>
          <w:lang w:val="en-US" w:eastAsia="zh-CN"/>
        </w:rPr>
        <w:t xml:space="preserve"> has been </w:t>
      </w:r>
      <w:r w:rsidR="00B2104D">
        <w:rPr>
          <w:rFonts w:eastAsiaTheme="minorEastAsia"/>
          <w:lang w:val="en-US" w:eastAsia="zh-CN"/>
        </w:rPr>
        <w:t>r</w:t>
      </w:r>
      <w:r w:rsidR="00C005CB">
        <w:rPr>
          <w:rFonts w:eastAsiaTheme="minorEastAsia"/>
          <w:lang w:val="en-US" w:eastAsia="zh-CN"/>
        </w:rPr>
        <w:t>a</w:t>
      </w:r>
      <w:r w:rsidR="00B2104D">
        <w:rPr>
          <w:rFonts w:eastAsiaTheme="minorEastAsia"/>
          <w:lang w:val="en-US" w:eastAsia="zh-CN"/>
        </w:rPr>
        <w:t>ised:</w:t>
      </w:r>
    </w:p>
    <w:p w14:paraId="3A047F3E" w14:textId="67BFB58D" w:rsidR="00A25C21" w:rsidRDefault="00B2104D" w:rsidP="00805386">
      <w:pPr>
        <w:rPr>
          <w:lang w:eastAsia="zh-CN"/>
        </w:rPr>
      </w:pPr>
      <w:r>
        <w:rPr>
          <w:rFonts w:eastAsia="宋体"/>
          <w:bCs/>
        </w:rPr>
        <w:t>In current RAN4 specs, it indicates “</w:t>
      </w:r>
      <w:r>
        <w:rPr>
          <w:lang w:eastAsia="zh-CN"/>
        </w:rPr>
        <w:t>Priorities are applied for each periodic MUSIM gap. A UE shall request priorities for all requested periodic MUSIM gaps when the UE requests MUSIM gaps [2].”</w:t>
      </w:r>
    </w:p>
    <w:p w14:paraId="142B1857" w14:textId="5E29E001" w:rsidR="00246D8F" w:rsidRDefault="007D1E27" w:rsidP="00805386">
      <w:pPr>
        <w:rPr>
          <w:lang w:eastAsia="zh-CN"/>
        </w:rPr>
      </w:pPr>
      <w:r>
        <w:rPr>
          <w:rFonts w:eastAsia="宋体"/>
          <w:bCs/>
        </w:rPr>
        <w:t xml:space="preserve">Since a UE </w:t>
      </w:r>
      <w:r>
        <w:rPr>
          <w:lang w:eastAsia="zh-CN"/>
        </w:rPr>
        <w:t xml:space="preserve">shall request priorities for all requested periodic MUSIM gaps when the UE requests MUSIM gaps, and the network </w:t>
      </w:r>
      <w:r w:rsidR="00207211">
        <w:rPr>
          <w:lang w:eastAsia="zh-CN"/>
        </w:rPr>
        <w:t>will keep</w:t>
      </w:r>
      <w:r>
        <w:rPr>
          <w:lang w:eastAsia="zh-CN"/>
        </w:rPr>
        <w:t xml:space="preserve"> the relative priority between periodic MUSIM gaps. This means </w:t>
      </w:r>
      <w:r w:rsidR="00207211">
        <w:rPr>
          <w:lang w:eastAsia="zh-CN"/>
        </w:rPr>
        <w:t xml:space="preserve">normally </w:t>
      </w:r>
      <w:r>
        <w:rPr>
          <w:lang w:eastAsia="zh-CN"/>
        </w:rPr>
        <w:t>priorities will be allocated to periodic MUSIM gaps.</w:t>
      </w:r>
    </w:p>
    <w:p w14:paraId="581BC93A" w14:textId="317EC982" w:rsidR="00246D8F" w:rsidRDefault="00207211" w:rsidP="00805386">
      <w:pPr>
        <w:rPr>
          <w:lang w:eastAsia="zh-CN"/>
        </w:rPr>
      </w:pPr>
      <w:r>
        <w:rPr>
          <w:lang w:eastAsia="zh-CN"/>
        </w:rPr>
        <w:t>In addition RAN2</w:t>
      </w:r>
      <w:r w:rsidR="0040175D">
        <w:rPr>
          <w:lang w:eastAsia="zh-CN"/>
        </w:rPr>
        <w:t>#</w:t>
      </w:r>
      <w:r>
        <w:rPr>
          <w:lang w:eastAsia="zh-CN"/>
        </w:rPr>
        <w:t>123 has the following agreement:</w:t>
      </w:r>
    </w:p>
    <w:p w14:paraId="4C0DF6D1" w14:textId="30615EC7" w:rsidR="00246D8F" w:rsidRDefault="00246D8F" w:rsidP="00246D8F">
      <w:pPr>
        <w:pStyle w:val="Agreement"/>
        <w:tabs>
          <w:tab w:val="clear" w:pos="927"/>
          <w:tab w:val="num" w:pos="1619"/>
        </w:tabs>
        <w:ind w:left="1619"/>
        <w:rPr>
          <w:b w:val="0"/>
          <w:sz w:val="16"/>
        </w:rPr>
      </w:pPr>
      <w:r w:rsidRPr="00695D37">
        <w:rPr>
          <w:b w:val="0"/>
          <w:sz w:val="16"/>
        </w:rPr>
        <w:t>2.</w:t>
      </w:r>
      <w:r w:rsidRPr="00695D37">
        <w:rPr>
          <w:b w:val="0"/>
          <w:sz w:val="16"/>
        </w:rPr>
        <w:tab/>
        <w:t>When receiving priorities for periodic MUSIM gap(s), the UE may receive changed priority values. If network doesn’t retain the relative priorities among MUSIM gaps, UE behaviour is not specified.</w:t>
      </w:r>
    </w:p>
    <w:p w14:paraId="227DB5D0" w14:textId="4667747B" w:rsidR="00207211" w:rsidRPr="00207211" w:rsidRDefault="00207211" w:rsidP="00207211">
      <w:pPr>
        <w:rPr>
          <w:rFonts w:eastAsia="宋体"/>
          <w:bCs/>
        </w:rPr>
      </w:pPr>
      <w:r w:rsidRPr="00207211">
        <w:rPr>
          <w:rFonts w:eastAsia="宋体"/>
          <w:bCs/>
        </w:rPr>
        <w:t>And also in RAN4 specs:</w:t>
      </w:r>
    </w:p>
    <w:p w14:paraId="33DBC4C8" w14:textId="77777777" w:rsidR="00207211" w:rsidRPr="009551F1" w:rsidRDefault="00207211" w:rsidP="009551F1">
      <w:pPr>
        <w:rPr>
          <w:rFonts w:eastAsia="宋体"/>
          <w:bCs/>
        </w:rPr>
      </w:pPr>
      <w:r w:rsidRPr="009551F1">
        <w:rPr>
          <w:rFonts w:eastAsia="宋体"/>
          <w:bCs/>
        </w:rPr>
        <w:t>The requirements in clause 9.1.10 apply provided different priorities are allocated to each periodic MUSIM gap and each measurement gap which is configured via GapConfig-r17 without preConfigInd-r17 or ncsgInd-r17.</w:t>
      </w:r>
    </w:p>
    <w:p w14:paraId="40A4C98D" w14:textId="1957BC2A" w:rsidR="007D1E27" w:rsidRDefault="003F6EE9" w:rsidP="00805386">
      <w:pPr>
        <w:rPr>
          <w:rFonts w:eastAsia="宋体"/>
          <w:bCs/>
        </w:rPr>
      </w:pPr>
      <w:r w:rsidRPr="003F6EE9">
        <w:rPr>
          <w:rFonts w:eastAsia="宋体"/>
          <w:bCs/>
        </w:rPr>
        <w:t xml:space="preserve">Hence if priority is not allocated for MUSIM gaps, neither UE behaviour nor requirements is </w:t>
      </w:r>
      <w:r>
        <w:rPr>
          <w:rFonts w:eastAsia="宋体"/>
          <w:bCs/>
        </w:rPr>
        <w:t>specified</w:t>
      </w:r>
      <w:r w:rsidR="003A35F0">
        <w:rPr>
          <w:rFonts w:eastAsia="宋体"/>
          <w:bCs/>
        </w:rPr>
        <w:t xml:space="preserve"> and there is no any further RAN4 action on this issue. </w:t>
      </w:r>
      <w:r w:rsidR="007D1E27" w:rsidRPr="003F6EE9">
        <w:rPr>
          <w:rFonts w:eastAsia="宋体"/>
          <w:bCs/>
        </w:rPr>
        <w:t xml:space="preserve"> </w:t>
      </w:r>
    </w:p>
    <w:p w14:paraId="50B21DB4" w14:textId="2A9F9D18" w:rsidR="004F258D" w:rsidRPr="00955573" w:rsidRDefault="00A84367" w:rsidP="004F258D">
      <w:pPr>
        <w:rPr>
          <w:rFonts w:eastAsia="宋体"/>
          <w:b/>
          <w:bCs/>
        </w:rPr>
      </w:pPr>
      <w:r w:rsidRPr="00955573">
        <w:rPr>
          <w:b/>
          <w:lang w:eastAsia="zh-CN"/>
        </w:rPr>
        <w:t xml:space="preserve">Proposal 1: </w:t>
      </w:r>
      <w:r w:rsidR="00955573">
        <w:rPr>
          <w:b/>
          <w:lang w:eastAsia="zh-CN"/>
        </w:rPr>
        <w:t>I</w:t>
      </w:r>
      <w:r w:rsidR="00955573" w:rsidRPr="00955573">
        <w:rPr>
          <w:rFonts w:eastAsia="宋体"/>
          <w:b/>
          <w:bCs/>
        </w:rPr>
        <w:t>f priority is not allocated for MUSIM gaps, UE behaviour</w:t>
      </w:r>
      <w:r w:rsidR="00573940">
        <w:rPr>
          <w:rFonts w:eastAsia="宋体"/>
          <w:b/>
          <w:bCs/>
        </w:rPr>
        <w:t xml:space="preserve"> is not specified and </w:t>
      </w:r>
      <w:r w:rsidR="00955573" w:rsidRPr="00955573">
        <w:rPr>
          <w:rFonts w:eastAsia="宋体"/>
          <w:b/>
          <w:bCs/>
        </w:rPr>
        <w:t xml:space="preserve">there is no any further RAN4 action on this issue.  </w:t>
      </w:r>
    </w:p>
    <w:p w14:paraId="09A57CDF" w14:textId="2E88C9CA" w:rsidR="00A84367" w:rsidRPr="00C419A1" w:rsidRDefault="00A84367" w:rsidP="00805386">
      <w:pPr>
        <w:rPr>
          <w:b/>
          <w:lang w:eastAsia="zh-CN"/>
        </w:rPr>
      </w:pPr>
    </w:p>
    <w:p w14:paraId="24120099" w14:textId="496C72B2" w:rsidR="00386BEA" w:rsidRDefault="00DF0231" w:rsidP="00A86270">
      <w:pPr>
        <w:pStyle w:val="1"/>
        <w:numPr>
          <w:ilvl w:val="0"/>
          <w:numId w:val="1"/>
        </w:numPr>
        <w:rPr>
          <w:lang w:val="en-US"/>
        </w:rPr>
      </w:pPr>
      <w:r w:rsidRPr="002D2977">
        <w:rPr>
          <w:lang w:val="en-US"/>
        </w:rPr>
        <w:t>Conclusions</w:t>
      </w:r>
    </w:p>
    <w:p w14:paraId="6078FA8B" w14:textId="62A5DE32" w:rsidR="00782813" w:rsidRPr="00782813" w:rsidRDefault="00782813" w:rsidP="00782813">
      <w:pPr>
        <w:rPr>
          <w:lang w:val="en-US"/>
        </w:rPr>
      </w:pPr>
      <w:r>
        <w:rPr>
          <w:lang w:val="en-US"/>
        </w:rPr>
        <w:t xml:space="preserve">In this contribution we provide our analysis </w:t>
      </w:r>
      <w:r w:rsidR="000E14E4">
        <w:rPr>
          <w:lang w:val="en-US"/>
        </w:rPr>
        <w:t xml:space="preserve">on the RAN2 LS </w:t>
      </w:r>
      <w:r w:rsidR="000E14E4" w:rsidRPr="000E14E4">
        <w:rPr>
          <w:lang w:val="en-US"/>
        </w:rPr>
        <w:t>R2-2503163 and has the following proposal</w:t>
      </w:r>
      <w:r>
        <w:rPr>
          <w:lang w:val="en-US"/>
        </w:rPr>
        <w:t>:</w:t>
      </w:r>
    </w:p>
    <w:p w14:paraId="08DD3A68" w14:textId="77777777" w:rsidR="001B4E8E" w:rsidRPr="00955573" w:rsidRDefault="001B4E8E" w:rsidP="001B4E8E">
      <w:pPr>
        <w:rPr>
          <w:rFonts w:eastAsia="宋体"/>
          <w:b/>
          <w:bCs/>
        </w:rPr>
      </w:pPr>
      <w:r w:rsidRPr="00955573">
        <w:rPr>
          <w:b/>
          <w:lang w:eastAsia="zh-CN"/>
        </w:rPr>
        <w:t xml:space="preserve">Proposal 1: </w:t>
      </w:r>
      <w:r>
        <w:rPr>
          <w:b/>
          <w:lang w:eastAsia="zh-CN"/>
        </w:rPr>
        <w:t>I</w:t>
      </w:r>
      <w:r w:rsidRPr="00955573">
        <w:rPr>
          <w:rFonts w:eastAsia="宋体"/>
          <w:b/>
          <w:bCs/>
        </w:rPr>
        <w:t>f priority is not allocated for MUSIM gaps, UE behaviour</w:t>
      </w:r>
      <w:r>
        <w:rPr>
          <w:rFonts w:eastAsia="宋体"/>
          <w:b/>
          <w:bCs/>
        </w:rPr>
        <w:t xml:space="preserve"> is not specified and </w:t>
      </w:r>
      <w:r w:rsidRPr="00955573">
        <w:rPr>
          <w:rFonts w:eastAsia="宋体"/>
          <w:b/>
          <w:bCs/>
        </w:rPr>
        <w:t xml:space="preserve">there is no any further RAN4 action on this issue.  </w:t>
      </w:r>
    </w:p>
    <w:p w14:paraId="61FC3516" w14:textId="77777777" w:rsidR="00DF0231" w:rsidRPr="002D2977" w:rsidRDefault="00DF0231" w:rsidP="00DF0231">
      <w:pPr>
        <w:pStyle w:val="1"/>
        <w:tabs>
          <w:tab w:val="clear" w:pos="432"/>
        </w:tabs>
        <w:ind w:left="0" w:firstLine="0"/>
        <w:rPr>
          <w:lang w:val="en-US"/>
        </w:rPr>
      </w:pPr>
      <w:r w:rsidRPr="002D2977">
        <w:rPr>
          <w:lang w:val="en-US"/>
        </w:rPr>
        <w:lastRenderedPageBreak/>
        <w:t>References</w:t>
      </w:r>
    </w:p>
    <w:p w14:paraId="135DE7BE" w14:textId="131C3FC2" w:rsidR="00C018FD" w:rsidRPr="00C018FD" w:rsidRDefault="00850948" w:rsidP="00C12736">
      <w:r w:rsidRPr="006C1411">
        <w:t xml:space="preserve">[1] </w:t>
      </w:r>
      <w:r w:rsidR="006C1411" w:rsidRPr="006C1411">
        <w:t xml:space="preserve">R2-2503163, LS on Collision between MUSIM Gap and Measurement Gap </w:t>
      </w:r>
      <w:r w:rsidR="006C1411">
        <w:t>RAN2, RAN2 129bis</w:t>
      </w:r>
    </w:p>
    <w:p w14:paraId="7701F83E" w14:textId="77777777" w:rsidR="00C12736" w:rsidRDefault="00C12736" w:rsidP="00C12736">
      <w:pPr>
        <w:rPr>
          <w:rFonts w:eastAsiaTheme="minorEastAsia"/>
          <w:lang w:eastAsia="zh-CN"/>
        </w:rPr>
      </w:pPr>
    </w:p>
    <w:p w14:paraId="1E885B18" w14:textId="77777777" w:rsidR="000A078B" w:rsidRPr="00AC17B5" w:rsidRDefault="000A078B">
      <w:pPr>
        <w:rPr>
          <w:rFonts w:eastAsiaTheme="minorEastAsia"/>
          <w:lang w:eastAsia="zh-CN"/>
        </w:rPr>
      </w:pPr>
    </w:p>
    <w:sectPr w:rsidR="000A078B" w:rsidRPr="00AC17B5" w:rsidSect="00701598">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8C0004" w14:textId="77777777" w:rsidR="00CE0FD0" w:rsidRDefault="00CE0FD0">
      <w:pPr>
        <w:spacing w:after="0"/>
      </w:pPr>
      <w:r>
        <w:separator/>
      </w:r>
    </w:p>
  </w:endnote>
  <w:endnote w:type="continuationSeparator" w:id="0">
    <w:p w14:paraId="0BB0A222" w14:textId="77777777" w:rsidR="00CE0FD0" w:rsidRDefault="00CE0FD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imes">
    <w:altName w:val="Times New Roman"/>
    <w:panose1 w:val="02020603050405020304"/>
    <w:charset w:val="00"/>
    <w:family w:val="roman"/>
    <w:pitch w:val="variable"/>
    <w:sig w:usb0="E0002EFF" w:usb1="C000785B" w:usb2="00000009" w:usb3="00000000" w:csb0="000001FF" w:csb1="00000000"/>
  </w:font>
  <w:font w:name="New York">
    <w:altName w:val="Tahoma"/>
    <w:panose1 w:val="02040503060506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58F226" w14:textId="77777777" w:rsidR="00053904" w:rsidRDefault="00053904">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rPr>
      <w:t>8</w:t>
    </w:r>
    <w:r>
      <w:rPr>
        <w:rStyle w:val="a7"/>
      </w:rPr>
      <w:fldChar w:fldCharType="end"/>
    </w:r>
  </w:p>
  <w:p w14:paraId="374E7BCA" w14:textId="77777777" w:rsidR="00053904" w:rsidRDefault="00053904">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F2A777" w14:textId="77777777" w:rsidR="00053904" w:rsidRDefault="00053904">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rPr>
      <w:t>8</w:t>
    </w:r>
    <w:r>
      <w:rPr>
        <w:rStyle w:val="a7"/>
      </w:rPr>
      <w:fldChar w:fldCharType="end"/>
    </w:r>
  </w:p>
  <w:p w14:paraId="780F2072" w14:textId="77777777" w:rsidR="00053904" w:rsidRDefault="00053904">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61C21A" w14:textId="77777777" w:rsidR="00CE0FD0" w:rsidRDefault="00CE0FD0">
      <w:pPr>
        <w:spacing w:after="0"/>
      </w:pPr>
      <w:r>
        <w:separator/>
      </w:r>
    </w:p>
  </w:footnote>
  <w:footnote w:type="continuationSeparator" w:id="0">
    <w:p w14:paraId="0648CE46" w14:textId="77777777" w:rsidR="00CE0FD0" w:rsidRDefault="00CE0FD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86816"/>
    <w:multiLevelType w:val="hybridMultilevel"/>
    <w:tmpl w:val="B2D636B8"/>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F64E12"/>
    <w:multiLevelType w:val="hybridMultilevel"/>
    <w:tmpl w:val="8536E2E8"/>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7859E2"/>
    <w:multiLevelType w:val="hybridMultilevel"/>
    <w:tmpl w:val="14EC1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1CB4A15"/>
    <w:multiLevelType w:val="multilevel"/>
    <w:tmpl w:val="4F0C15AA"/>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b/>
        <w:bCs/>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12631597"/>
    <w:multiLevelType w:val="multilevel"/>
    <w:tmpl w:val="F742247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13182358"/>
    <w:multiLevelType w:val="hybridMultilevel"/>
    <w:tmpl w:val="1F207E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9C2DC0"/>
    <w:multiLevelType w:val="hybridMultilevel"/>
    <w:tmpl w:val="C5E45398"/>
    <w:lvl w:ilvl="0" w:tplc="5AAC12E2">
      <w:start w:val="302"/>
      <w:numFmt w:val="bullet"/>
      <w:lvlText w:val="-"/>
      <w:lvlJc w:val="left"/>
      <w:pPr>
        <w:ind w:left="1140" w:hanging="360"/>
      </w:pPr>
      <w:rPr>
        <w:rFonts w:ascii="Times New Roman" w:hAnsi="Times New Roman"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8" w15:restartNumberingAfterBreak="0">
    <w:nsid w:val="17030BFB"/>
    <w:multiLevelType w:val="hybridMultilevel"/>
    <w:tmpl w:val="6AB2C1A0"/>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B401A84"/>
    <w:multiLevelType w:val="multilevel"/>
    <w:tmpl w:val="BCA0D400"/>
    <w:lvl w:ilvl="0">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1F7A54C7"/>
    <w:multiLevelType w:val="hybridMultilevel"/>
    <w:tmpl w:val="2FF2CA6C"/>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6F4718"/>
    <w:multiLevelType w:val="multilevel"/>
    <w:tmpl w:val="226F4718"/>
    <w:lvl w:ilvl="0">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15:restartNumberingAfterBreak="0">
    <w:nsid w:val="24452B53"/>
    <w:multiLevelType w:val="hybridMultilevel"/>
    <w:tmpl w:val="A796B2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CE6B1B"/>
    <w:multiLevelType w:val="hybridMultilevel"/>
    <w:tmpl w:val="85D81D84"/>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4"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140E1F"/>
    <w:multiLevelType w:val="hybridMultilevel"/>
    <w:tmpl w:val="F0AEC9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B8224C"/>
    <w:multiLevelType w:val="multilevel"/>
    <w:tmpl w:val="F742247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34724993"/>
    <w:multiLevelType w:val="hybridMultilevel"/>
    <w:tmpl w:val="817AC270"/>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6A05870"/>
    <w:multiLevelType w:val="hybridMultilevel"/>
    <w:tmpl w:val="41FCB382"/>
    <w:lvl w:ilvl="0" w:tplc="04090001">
      <w:start w:val="1"/>
      <w:numFmt w:val="bullet"/>
      <w:lvlText w:val=""/>
      <w:lvlJc w:val="left"/>
      <w:pPr>
        <w:ind w:left="1296" w:hanging="360"/>
      </w:pPr>
      <w:rPr>
        <w:rFonts w:ascii="Symbol" w:hAnsi="Symbol" w:hint="default"/>
      </w:rPr>
    </w:lvl>
    <w:lvl w:ilvl="1" w:tplc="04090003">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9" w15:restartNumberingAfterBreak="0">
    <w:nsid w:val="37404F18"/>
    <w:multiLevelType w:val="hybridMultilevel"/>
    <w:tmpl w:val="3132D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511357"/>
    <w:multiLevelType w:val="hybridMultilevel"/>
    <w:tmpl w:val="589E0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C62C0D"/>
    <w:multiLevelType w:val="hybridMultilevel"/>
    <w:tmpl w:val="5F522F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8F58ED"/>
    <w:multiLevelType w:val="hybridMultilevel"/>
    <w:tmpl w:val="82A0BC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1B03058"/>
    <w:multiLevelType w:val="hybridMultilevel"/>
    <w:tmpl w:val="C9FC5FF8"/>
    <w:lvl w:ilvl="0" w:tplc="5AAC12E2">
      <w:start w:val="302"/>
      <w:numFmt w:val="bullet"/>
      <w:lvlText w:val="-"/>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DF466D"/>
    <w:multiLevelType w:val="hybridMultilevel"/>
    <w:tmpl w:val="EC5402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2B010E5"/>
    <w:multiLevelType w:val="hybridMultilevel"/>
    <w:tmpl w:val="985C8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4B4B3BDE"/>
    <w:multiLevelType w:val="hybridMultilevel"/>
    <w:tmpl w:val="C5A86C1E"/>
    <w:lvl w:ilvl="0" w:tplc="83FA7C5C">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9C5EFE"/>
    <w:multiLevelType w:val="hybridMultilevel"/>
    <w:tmpl w:val="A22C1660"/>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174094"/>
    <w:multiLevelType w:val="hybridMultilevel"/>
    <w:tmpl w:val="5B4CFB74"/>
    <w:lvl w:ilvl="0" w:tplc="46A474B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4" w15:restartNumberingAfterBreak="0">
    <w:nsid w:val="5BCF6D4C"/>
    <w:multiLevelType w:val="hybridMultilevel"/>
    <w:tmpl w:val="BC06AA7C"/>
    <w:lvl w:ilvl="0" w:tplc="BA805C7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D376003"/>
    <w:multiLevelType w:val="hybridMultilevel"/>
    <w:tmpl w:val="34DC2BFE"/>
    <w:lvl w:ilvl="0" w:tplc="37AE9D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60C35EBD"/>
    <w:multiLevelType w:val="hybridMultilevel"/>
    <w:tmpl w:val="A2A6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16A68C6"/>
    <w:multiLevelType w:val="hybridMultilevel"/>
    <w:tmpl w:val="9326B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19275D4"/>
    <w:multiLevelType w:val="hybridMultilevel"/>
    <w:tmpl w:val="30A8164A"/>
    <w:lvl w:ilvl="0" w:tplc="04090005">
      <w:start w:val="1"/>
      <w:numFmt w:val="bullet"/>
      <w:lvlText w:val=""/>
      <w:lvlJc w:val="left"/>
      <w:pPr>
        <w:ind w:left="1140" w:hanging="360"/>
      </w:pPr>
      <w:rPr>
        <w:rFonts w:ascii="Wingdings" w:hAnsi="Wingding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9"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68C231BD"/>
    <w:multiLevelType w:val="hybridMultilevel"/>
    <w:tmpl w:val="AE4AF2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1" w15:restartNumberingAfterBreak="0">
    <w:nsid w:val="6BC70B50"/>
    <w:multiLevelType w:val="hybridMultilevel"/>
    <w:tmpl w:val="3A08D55A"/>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42" w15:restartNumberingAfterBreak="0">
    <w:nsid w:val="6F933249"/>
    <w:multiLevelType w:val="hybridMultilevel"/>
    <w:tmpl w:val="D836173A"/>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4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4" w15:restartNumberingAfterBreak="0">
    <w:nsid w:val="70C45707"/>
    <w:multiLevelType w:val="hybridMultilevel"/>
    <w:tmpl w:val="FC40E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13543B2"/>
    <w:multiLevelType w:val="multilevel"/>
    <w:tmpl w:val="92E28C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1B91C0A"/>
    <w:multiLevelType w:val="hybridMultilevel"/>
    <w:tmpl w:val="D02E1AA8"/>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47" w15:restartNumberingAfterBreak="0">
    <w:nsid w:val="784669CA"/>
    <w:multiLevelType w:val="hybridMultilevel"/>
    <w:tmpl w:val="954884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6158F7"/>
    <w:multiLevelType w:val="hybridMultilevel"/>
    <w:tmpl w:val="972C01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43"/>
  </w:num>
  <w:num w:numId="3">
    <w:abstractNumId w:val="30"/>
  </w:num>
  <w:num w:numId="4">
    <w:abstractNumId w:val="23"/>
  </w:num>
  <w:num w:numId="5">
    <w:abstractNumId w:val="24"/>
  </w:num>
  <w:num w:numId="6">
    <w:abstractNumId w:val="7"/>
  </w:num>
  <w:num w:numId="7">
    <w:abstractNumId w:val="4"/>
  </w:num>
  <w:num w:numId="8">
    <w:abstractNumId w:val="33"/>
  </w:num>
  <w:num w:numId="9">
    <w:abstractNumId w:val="14"/>
  </w:num>
  <w:num w:numId="10">
    <w:abstractNumId w:val="38"/>
  </w:num>
  <w:num w:numId="11">
    <w:abstractNumId w:val="46"/>
  </w:num>
  <w:num w:numId="12">
    <w:abstractNumId w:val="0"/>
  </w:num>
  <w:num w:numId="13">
    <w:abstractNumId w:val="10"/>
  </w:num>
  <w:num w:numId="14">
    <w:abstractNumId w:val="1"/>
  </w:num>
  <w:num w:numId="15">
    <w:abstractNumId w:val="41"/>
  </w:num>
  <w:num w:numId="16">
    <w:abstractNumId w:val="34"/>
  </w:num>
  <w:num w:numId="17">
    <w:abstractNumId w:val="18"/>
  </w:num>
  <w:num w:numId="18">
    <w:abstractNumId w:val="39"/>
  </w:num>
  <w:num w:numId="19">
    <w:abstractNumId w:val="21"/>
  </w:num>
  <w:num w:numId="20">
    <w:abstractNumId w:val="36"/>
  </w:num>
  <w:num w:numId="21">
    <w:abstractNumId w:val="11"/>
  </w:num>
  <w:num w:numId="22">
    <w:abstractNumId w:val="32"/>
  </w:num>
  <w:num w:numId="23">
    <w:abstractNumId w:val="47"/>
  </w:num>
  <w:num w:numId="24">
    <w:abstractNumId w:val="5"/>
  </w:num>
  <w:num w:numId="25">
    <w:abstractNumId w:val="16"/>
  </w:num>
  <w:num w:numId="26">
    <w:abstractNumId w:val="9"/>
  </w:num>
  <w:num w:numId="27">
    <w:abstractNumId w:val="28"/>
  </w:num>
  <w:num w:numId="28">
    <w:abstractNumId w:val="12"/>
  </w:num>
  <w:num w:numId="29">
    <w:abstractNumId w:val="25"/>
  </w:num>
  <w:num w:numId="30">
    <w:abstractNumId w:val="48"/>
  </w:num>
  <w:num w:numId="31">
    <w:abstractNumId w:val="22"/>
  </w:num>
  <w:num w:numId="32">
    <w:abstractNumId w:val="19"/>
  </w:num>
  <w:num w:numId="33">
    <w:abstractNumId w:val="6"/>
  </w:num>
  <w:num w:numId="34">
    <w:abstractNumId w:val="44"/>
  </w:num>
  <w:num w:numId="35">
    <w:abstractNumId w:val="13"/>
  </w:num>
  <w:num w:numId="36">
    <w:abstractNumId w:val="26"/>
  </w:num>
  <w:num w:numId="37">
    <w:abstractNumId w:val="15"/>
  </w:num>
  <w:num w:numId="38">
    <w:abstractNumId w:val="2"/>
  </w:num>
  <w:num w:numId="39">
    <w:abstractNumId w:val="42"/>
  </w:num>
  <w:num w:numId="40">
    <w:abstractNumId w:val="31"/>
  </w:num>
  <w:num w:numId="41">
    <w:abstractNumId w:val="40"/>
  </w:num>
  <w:num w:numId="42">
    <w:abstractNumId w:val="17"/>
  </w:num>
  <w:num w:numId="43">
    <w:abstractNumId w:val="45"/>
  </w:num>
  <w:num w:numId="44">
    <w:abstractNumId w:val="37"/>
  </w:num>
  <w:num w:numId="45">
    <w:abstractNumId w:val="3"/>
  </w:num>
  <w:num w:numId="46">
    <w:abstractNumId w:val="29"/>
  </w:num>
  <w:num w:numId="47">
    <w:abstractNumId w:val="35"/>
  </w:num>
  <w:num w:numId="48">
    <w:abstractNumId w:val="8"/>
  </w:num>
  <w:num w:numId="49">
    <w:abstractNumId w:val="2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90"/>
    <w:rsid w:val="0000127C"/>
    <w:rsid w:val="000028C4"/>
    <w:rsid w:val="00003EC2"/>
    <w:rsid w:val="00006064"/>
    <w:rsid w:val="000101C1"/>
    <w:rsid w:val="00012D7C"/>
    <w:rsid w:val="000131D4"/>
    <w:rsid w:val="0001683F"/>
    <w:rsid w:val="00021717"/>
    <w:rsid w:val="00025036"/>
    <w:rsid w:val="00027AF7"/>
    <w:rsid w:val="00030A65"/>
    <w:rsid w:val="00030AFA"/>
    <w:rsid w:val="0003406E"/>
    <w:rsid w:val="00035B7C"/>
    <w:rsid w:val="00035D42"/>
    <w:rsid w:val="00040779"/>
    <w:rsid w:val="0004356B"/>
    <w:rsid w:val="0004558E"/>
    <w:rsid w:val="00046496"/>
    <w:rsid w:val="00046547"/>
    <w:rsid w:val="00046908"/>
    <w:rsid w:val="00053904"/>
    <w:rsid w:val="00055B5D"/>
    <w:rsid w:val="000578AF"/>
    <w:rsid w:val="000635C9"/>
    <w:rsid w:val="00063B55"/>
    <w:rsid w:val="00063E08"/>
    <w:rsid w:val="00066D98"/>
    <w:rsid w:val="000676A1"/>
    <w:rsid w:val="00067A48"/>
    <w:rsid w:val="00067B89"/>
    <w:rsid w:val="000731A5"/>
    <w:rsid w:val="00076C0A"/>
    <w:rsid w:val="00080187"/>
    <w:rsid w:val="0008165F"/>
    <w:rsid w:val="00084E32"/>
    <w:rsid w:val="00086874"/>
    <w:rsid w:val="00087858"/>
    <w:rsid w:val="000903D2"/>
    <w:rsid w:val="00092907"/>
    <w:rsid w:val="00095431"/>
    <w:rsid w:val="00096503"/>
    <w:rsid w:val="000971F3"/>
    <w:rsid w:val="00097E39"/>
    <w:rsid w:val="000A078B"/>
    <w:rsid w:val="000A12FD"/>
    <w:rsid w:val="000A16F5"/>
    <w:rsid w:val="000A1878"/>
    <w:rsid w:val="000A2ED7"/>
    <w:rsid w:val="000A4BCB"/>
    <w:rsid w:val="000A4E49"/>
    <w:rsid w:val="000A5097"/>
    <w:rsid w:val="000A7A19"/>
    <w:rsid w:val="000B0883"/>
    <w:rsid w:val="000B1439"/>
    <w:rsid w:val="000B1448"/>
    <w:rsid w:val="000B15EC"/>
    <w:rsid w:val="000B2A9A"/>
    <w:rsid w:val="000C2147"/>
    <w:rsid w:val="000C2641"/>
    <w:rsid w:val="000C3428"/>
    <w:rsid w:val="000C3708"/>
    <w:rsid w:val="000C73FA"/>
    <w:rsid w:val="000D0053"/>
    <w:rsid w:val="000D2930"/>
    <w:rsid w:val="000D3391"/>
    <w:rsid w:val="000D4843"/>
    <w:rsid w:val="000D59F6"/>
    <w:rsid w:val="000D6B9B"/>
    <w:rsid w:val="000D7EA1"/>
    <w:rsid w:val="000E0A8A"/>
    <w:rsid w:val="000E14E4"/>
    <w:rsid w:val="000E21BE"/>
    <w:rsid w:val="000E2C03"/>
    <w:rsid w:val="000E331A"/>
    <w:rsid w:val="000F04C6"/>
    <w:rsid w:val="000F39EE"/>
    <w:rsid w:val="000F7679"/>
    <w:rsid w:val="000F7DE7"/>
    <w:rsid w:val="0010016B"/>
    <w:rsid w:val="00100360"/>
    <w:rsid w:val="00102199"/>
    <w:rsid w:val="0010262D"/>
    <w:rsid w:val="0010333E"/>
    <w:rsid w:val="00103A71"/>
    <w:rsid w:val="00104362"/>
    <w:rsid w:val="00104DB1"/>
    <w:rsid w:val="00107AF6"/>
    <w:rsid w:val="00110BAD"/>
    <w:rsid w:val="0011207E"/>
    <w:rsid w:val="00112203"/>
    <w:rsid w:val="001137CA"/>
    <w:rsid w:val="0011551D"/>
    <w:rsid w:val="00120B5F"/>
    <w:rsid w:val="001230FF"/>
    <w:rsid w:val="001241FC"/>
    <w:rsid w:val="00124231"/>
    <w:rsid w:val="0012560C"/>
    <w:rsid w:val="0012676E"/>
    <w:rsid w:val="00127EDD"/>
    <w:rsid w:val="001314A1"/>
    <w:rsid w:val="001328F2"/>
    <w:rsid w:val="00132B63"/>
    <w:rsid w:val="00134012"/>
    <w:rsid w:val="001343DA"/>
    <w:rsid w:val="001365E9"/>
    <w:rsid w:val="001406A8"/>
    <w:rsid w:val="0014128A"/>
    <w:rsid w:val="001415BA"/>
    <w:rsid w:val="00141870"/>
    <w:rsid w:val="00142588"/>
    <w:rsid w:val="0014302A"/>
    <w:rsid w:val="001435CB"/>
    <w:rsid w:val="001443AA"/>
    <w:rsid w:val="00151949"/>
    <w:rsid w:val="00152334"/>
    <w:rsid w:val="001531EC"/>
    <w:rsid w:val="00153CFF"/>
    <w:rsid w:val="0015793D"/>
    <w:rsid w:val="00161733"/>
    <w:rsid w:val="00161981"/>
    <w:rsid w:val="00163083"/>
    <w:rsid w:val="00163724"/>
    <w:rsid w:val="00163F8E"/>
    <w:rsid w:val="00165695"/>
    <w:rsid w:val="00165992"/>
    <w:rsid w:val="0016691F"/>
    <w:rsid w:val="001734E7"/>
    <w:rsid w:val="00175B04"/>
    <w:rsid w:val="0017747E"/>
    <w:rsid w:val="0018314E"/>
    <w:rsid w:val="00184719"/>
    <w:rsid w:val="00184811"/>
    <w:rsid w:val="00186B3D"/>
    <w:rsid w:val="001874A6"/>
    <w:rsid w:val="00191CB9"/>
    <w:rsid w:val="00192F97"/>
    <w:rsid w:val="0019343D"/>
    <w:rsid w:val="00195B0D"/>
    <w:rsid w:val="001972B6"/>
    <w:rsid w:val="00197964"/>
    <w:rsid w:val="001A0A8D"/>
    <w:rsid w:val="001A1CB3"/>
    <w:rsid w:val="001A1E7C"/>
    <w:rsid w:val="001A5537"/>
    <w:rsid w:val="001A63AD"/>
    <w:rsid w:val="001B4E8E"/>
    <w:rsid w:val="001C3688"/>
    <w:rsid w:val="001C4240"/>
    <w:rsid w:val="001C5D98"/>
    <w:rsid w:val="001D01D3"/>
    <w:rsid w:val="001D151D"/>
    <w:rsid w:val="001D154C"/>
    <w:rsid w:val="001D2A26"/>
    <w:rsid w:val="001D3006"/>
    <w:rsid w:val="001D3DF0"/>
    <w:rsid w:val="001D4901"/>
    <w:rsid w:val="001E17E6"/>
    <w:rsid w:val="001E24D0"/>
    <w:rsid w:val="001E7174"/>
    <w:rsid w:val="001F03D0"/>
    <w:rsid w:val="001F07CD"/>
    <w:rsid w:val="001F0CA6"/>
    <w:rsid w:val="001F2A21"/>
    <w:rsid w:val="001F4680"/>
    <w:rsid w:val="001F5CB2"/>
    <w:rsid w:val="001F6CF4"/>
    <w:rsid w:val="0020000C"/>
    <w:rsid w:val="0020033A"/>
    <w:rsid w:val="00200678"/>
    <w:rsid w:val="00202BE4"/>
    <w:rsid w:val="00204268"/>
    <w:rsid w:val="00204DA3"/>
    <w:rsid w:val="00204EED"/>
    <w:rsid w:val="00207211"/>
    <w:rsid w:val="00207FF4"/>
    <w:rsid w:val="0021254D"/>
    <w:rsid w:val="00212E0B"/>
    <w:rsid w:val="00216AAB"/>
    <w:rsid w:val="002171BD"/>
    <w:rsid w:val="00217770"/>
    <w:rsid w:val="0021799B"/>
    <w:rsid w:val="002200DF"/>
    <w:rsid w:val="002204E2"/>
    <w:rsid w:val="00221C9D"/>
    <w:rsid w:val="002221AC"/>
    <w:rsid w:val="00222A85"/>
    <w:rsid w:val="00222AB2"/>
    <w:rsid w:val="00222AF7"/>
    <w:rsid w:val="00224857"/>
    <w:rsid w:val="002272F4"/>
    <w:rsid w:val="00232120"/>
    <w:rsid w:val="002328DD"/>
    <w:rsid w:val="00234AA1"/>
    <w:rsid w:val="00234B14"/>
    <w:rsid w:val="002364E2"/>
    <w:rsid w:val="00241980"/>
    <w:rsid w:val="00242BA3"/>
    <w:rsid w:val="00243552"/>
    <w:rsid w:val="00243BFC"/>
    <w:rsid w:val="002448B0"/>
    <w:rsid w:val="002454B4"/>
    <w:rsid w:val="00245810"/>
    <w:rsid w:val="00246D8F"/>
    <w:rsid w:val="00247C4E"/>
    <w:rsid w:val="00250AA1"/>
    <w:rsid w:val="00254F38"/>
    <w:rsid w:val="002573AC"/>
    <w:rsid w:val="00267D3F"/>
    <w:rsid w:val="00270F3C"/>
    <w:rsid w:val="00272F1F"/>
    <w:rsid w:val="0027365E"/>
    <w:rsid w:val="002736F0"/>
    <w:rsid w:val="002825C6"/>
    <w:rsid w:val="00282D3C"/>
    <w:rsid w:val="00285F00"/>
    <w:rsid w:val="00290B5F"/>
    <w:rsid w:val="00291198"/>
    <w:rsid w:val="00294B79"/>
    <w:rsid w:val="00295C83"/>
    <w:rsid w:val="002978A7"/>
    <w:rsid w:val="002A0BB1"/>
    <w:rsid w:val="002A0F1F"/>
    <w:rsid w:val="002A1F07"/>
    <w:rsid w:val="002A235C"/>
    <w:rsid w:val="002A23E5"/>
    <w:rsid w:val="002A2EF8"/>
    <w:rsid w:val="002A47E8"/>
    <w:rsid w:val="002A5E54"/>
    <w:rsid w:val="002A677B"/>
    <w:rsid w:val="002A68E7"/>
    <w:rsid w:val="002B05C8"/>
    <w:rsid w:val="002B1318"/>
    <w:rsid w:val="002B45C3"/>
    <w:rsid w:val="002B5D5D"/>
    <w:rsid w:val="002B6FD5"/>
    <w:rsid w:val="002C0769"/>
    <w:rsid w:val="002C2688"/>
    <w:rsid w:val="002C2693"/>
    <w:rsid w:val="002C2FD1"/>
    <w:rsid w:val="002C33C3"/>
    <w:rsid w:val="002C45D3"/>
    <w:rsid w:val="002D2FA8"/>
    <w:rsid w:val="002D4212"/>
    <w:rsid w:val="002E109C"/>
    <w:rsid w:val="002E2DD1"/>
    <w:rsid w:val="002E2E5C"/>
    <w:rsid w:val="002E3A74"/>
    <w:rsid w:val="002E668C"/>
    <w:rsid w:val="002F00F2"/>
    <w:rsid w:val="002F129B"/>
    <w:rsid w:val="002F1310"/>
    <w:rsid w:val="002F3733"/>
    <w:rsid w:val="002F56B6"/>
    <w:rsid w:val="002F579F"/>
    <w:rsid w:val="002F7A50"/>
    <w:rsid w:val="00300DB8"/>
    <w:rsid w:val="00305316"/>
    <w:rsid w:val="0030573C"/>
    <w:rsid w:val="00305EE2"/>
    <w:rsid w:val="003069D8"/>
    <w:rsid w:val="00310619"/>
    <w:rsid w:val="00311CF9"/>
    <w:rsid w:val="00312F21"/>
    <w:rsid w:val="00314345"/>
    <w:rsid w:val="003158EC"/>
    <w:rsid w:val="00315B32"/>
    <w:rsid w:val="00320EE5"/>
    <w:rsid w:val="00321181"/>
    <w:rsid w:val="00322CBC"/>
    <w:rsid w:val="00323702"/>
    <w:rsid w:val="003356E3"/>
    <w:rsid w:val="00336939"/>
    <w:rsid w:val="00337DCD"/>
    <w:rsid w:val="00341AD6"/>
    <w:rsid w:val="003422A4"/>
    <w:rsid w:val="0035018F"/>
    <w:rsid w:val="0035144E"/>
    <w:rsid w:val="00352697"/>
    <w:rsid w:val="00353609"/>
    <w:rsid w:val="003548B1"/>
    <w:rsid w:val="003567C2"/>
    <w:rsid w:val="00356FB6"/>
    <w:rsid w:val="00357EE6"/>
    <w:rsid w:val="003622B2"/>
    <w:rsid w:val="00362F43"/>
    <w:rsid w:val="00363C96"/>
    <w:rsid w:val="003664ED"/>
    <w:rsid w:val="00367552"/>
    <w:rsid w:val="00374751"/>
    <w:rsid w:val="00376522"/>
    <w:rsid w:val="00377D59"/>
    <w:rsid w:val="003844DE"/>
    <w:rsid w:val="0038462A"/>
    <w:rsid w:val="0038557C"/>
    <w:rsid w:val="0038606E"/>
    <w:rsid w:val="003866C4"/>
    <w:rsid w:val="00386BEA"/>
    <w:rsid w:val="00387B08"/>
    <w:rsid w:val="00387EC9"/>
    <w:rsid w:val="003937F2"/>
    <w:rsid w:val="0039404F"/>
    <w:rsid w:val="003A35F0"/>
    <w:rsid w:val="003A3D85"/>
    <w:rsid w:val="003A594A"/>
    <w:rsid w:val="003A5CBC"/>
    <w:rsid w:val="003A5E2B"/>
    <w:rsid w:val="003B169F"/>
    <w:rsid w:val="003B1D4E"/>
    <w:rsid w:val="003B3884"/>
    <w:rsid w:val="003B4A18"/>
    <w:rsid w:val="003B70E8"/>
    <w:rsid w:val="003B7FD8"/>
    <w:rsid w:val="003C092B"/>
    <w:rsid w:val="003C509B"/>
    <w:rsid w:val="003C6DC4"/>
    <w:rsid w:val="003C761E"/>
    <w:rsid w:val="003D3094"/>
    <w:rsid w:val="003D3C2B"/>
    <w:rsid w:val="003D6632"/>
    <w:rsid w:val="003D6F09"/>
    <w:rsid w:val="003D7426"/>
    <w:rsid w:val="003D77C1"/>
    <w:rsid w:val="003E0792"/>
    <w:rsid w:val="003E097F"/>
    <w:rsid w:val="003E1B1E"/>
    <w:rsid w:val="003E24D9"/>
    <w:rsid w:val="003E5B81"/>
    <w:rsid w:val="003E5E57"/>
    <w:rsid w:val="003E6285"/>
    <w:rsid w:val="003E7C96"/>
    <w:rsid w:val="003F0F9F"/>
    <w:rsid w:val="003F4698"/>
    <w:rsid w:val="003F6CC7"/>
    <w:rsid w:val="003F6EE9"/>
    <w:rsid w:val="003F762D"/>
    <w:rsid w:val="003F76BC"/>
    <w:rsid w:val="00401473"/>
    <w:rsid w:val="0040175D"/>
    <w:rsid w:val="00401CE4"/>
    <w:rsid w:val="00406660"/>
    <w:rsid w:val="004111AF"/>
    <w:rsid w:val="00411BBF"/>
    <w:rsid w:val="00412C4D"/>
    <w:rsid w:val="00415933"/>
    <w:rsid w:val="0041604F"/>
    <w:rsid w:val="00420459"/>
    <w:rsid w:val="00423683"/>
    <w:rsid w:val="00423FB0"/>
    <w:rsid w:val="004273E7"/>
    <w:rsid w:val="00427AAF"/>
    <w:rsid w:val="00430F24"/>
    <w:rsid w:val="00433560"/>
    <w:rsid w:val="00435D65"/>
    <w:rsid w:val="00435EBD"/>
    <w:rsid w:val="0043678E"/>
    <w:rsid w:val="0044502D"/>
    <w:rsid w:val="00451B80"/>
    <w:rsid w:val="004538C0"/>
    <w:rsid w:val="0045581F"/>
    <w:rsid w:val="00455DD9"/>
    <w:rsid w:val="00455FD0"/>
    <w:rsid w:val="004569BB"/>
    <w:rsid w:val="00460923"/>
    <w:rsid w:val="00463743"/>
    <w:rsid w:val="00466D02"/>
    <w:rsid w:val="00470799"/>
    <w:rsid w:val="00471E01"/>
    <w:rsid w:val="004753AC"/>
    <w:rsid w:val="00477263"/>
    <w:rsid w:val="004800B2"/>
    <w:rsid w:val="00482BDE"/>
    <w:rsid w:val="00485549"/>
    <w:rsid w:val="00485B29"/>
    <w:rsid w:val="00485D88"/>
    <w:rsid w:val="00493850"/>
    <w:rsid w:val="00494BF2"/>
    <w:rsid w:val="0049501A"/>
    <w:rsid w:val="004A0CA4"/>
    <w:rsid w:val="004A0F19"/>
    <w:rsid w:val="004A29B2"/>
    <w:rsid w:val="004A40D0"/>
    <w:rsid w:val="004A4DC4"/>
    <w:rsid w:val="004A678E"/>
    <w:rsid w:val="004A7CF2"/>
    <w:rsid w:val="004A7F44"/>
    <w:rsid w:val="004B1ECE"/>
    <w:rsid w:val="004B4633"/>
    <w:rsid w:val="004B465E"/>
    <w:rsid w:val="004B68F7"/>
    <w:rsid w:val="004C11F4"/>
    <w:rsid w:val="004C4868"/>
    <w:rsid w:val="004C6244"/>
    <w:rsid w:val="004D23BA"/>
    <w:rsid w:val="004D3C97"/>
    <w:rsid w:val="004D5EAE"/>
    <w:rsid w:val="004D5F4A"/>
    <w:rsid w:val="004D77F1"/>
    <w:rsid w:val="004E144C"/>
    <w:rsid w:val="004E33E9"/>
    <w:rsid w:val="004E3732"/>
    <w:rsid w:val="004E5D51"/>
    <w:rsid w:val="004F0167"/>
    <w:rsid w:val="004F1FE4"/>
    <w:rsid w:val="004F258D"/>
    <w:rsid w:val="004F344B"/>
    <w:rsid w:val="004F4F13"/>
    <w:rsid w:val="00501A1D"/>
    <w:rsid w:val="00502991"/>
    <w:rsid w:val="00505B5F"/>
    <w:rsid w:val="00511BBC"/>
    <w:rsid w:val="00513ECE"/>
    <w:rsid w:val="00514A5F"/>
    <w:rsid w:val="005173F6"/>
    <w:rsid w:val="0051759D"/>
    <w:rsid w:val="0052002B"/>
    <w:rsid w:val="00521CE4"/>
    <w:rsid w:val="005235DB"/>
    <w:rsid w:val="005249D7"/>
    <w:rsid w:val="00526B85"/>
    <w:rsid w:val="00527DD4"/>
    <w:rsid w:val="00530DAB"/>
    <w:rsid w:val="00530EB0"/>
    <w:rsid w:val="005329E9"/>
    <w:rsid w:val="00533C4E"/>
    <w:rsid w:val="005347EA"/>
    <w:rsid w:val="005375AA"/>
    <w:rsid w:val="005409B9"/>
    <w:rsid w:val="0054529B"/>
    <w:rsid w:val="00545A2C"/>
    <w:rsid w:val="00545EC2"/>
    <w:rsid w:val="00546EBC"/>
    <w:rsid w:val="0054734A"/>
    <w:rsid w:val="00552174"/>
    <w:rsid w:val="00554525"/>
    <w:rsid w:val="005546D8"/>
    <w:rsid w:val="00554728"/>
    <w:rsid w:val="005567E5"/>
    <w:rsid w:val="00556A51"/>
    <w:rsid w:val="00557527"/>
    <w:rsid w:val="00560B5A"/>
    <w:rsid w:val="00561171"/>
    <w:rsid w:val="00571CD2"/>
    <w:rsid w:val="00571FE5"/>
    <w:rsid w:val="00573940"/>
    <w:rsid w:val="00573C6F"/>
    <w:rsid w:val="00575156"/>
    <w:rsid w:val="005755A4"/>
    <w:rsid w:val="005763DF"/>
    <w:rsid w:val="00576E1C"/>
    <w:rsid w:val="00581834"/>
    <w:rsid w:val="00582652"/>
    <w:rsid w:val="00586E05"/>
    <w:rsid w:val="005906DB"/>
    <w:rsid w:val="00590D10"/>
    <w:rsid w:val="005927E9"/>
    <w:rsid w:val="00596854"/>
    <w:rsid w:val="005A2A55"/>
    <w:rsid w:val="005A2C70"/>
    <w:rsid w:val="005A456B"/>
    <w:rsid w:val="005A6C6C"/>
    <w:rsid w:val="005A6EF7"/>
    <w:rsid w:val="005B0D68"/>
    <w:rsid w:val="005B1B37"/>
    <w:rsid w:val="005B1E97"/>
    <w:rsid w:val="005B305F"/>
    <w:rsid w:val="005B6053"/>
    <w:rsid w:val="005C337F"/>
    <w:rsid w:val="005C64C1"/>
    <w:rsid w:val="005D11C7"/>
    <w:rsid w:val="005D15A2"/>
    <w:rsid w:val="005D1EA8"/>
    <w:rsid w:val="005D2041"/>
    <w:rsid w:val="005D231A"/>
    <w:rsid w:val="005D34FC"/>
    <w:rsid w:val="005D3DC0"/>
    <w:rsid w:val="005D4AB0"/>
    <w:rsid w:val="005D6BEF"/>
    <w:rsid w:val="005E262B"/>
    <w:rsid w:val="005E29AA"/>
    <w:rsid w:val="005E4CCD"/>
    <w:rsid w:val="005E65B2"/>
    <w:rsid w:val="005F0C3F"/>
    <w:rsid w:val="005F2B4D"/>
    <w:rsid w:val="005F49F4"/>
    <w:rsid w:val="005F5231"/>
    <w:rsid w:val="005F74CF"/>
    <w:rsid w:val="005F7678"/>
    <w:rsid w:val="005F7CC1"/>
    <w:rsid w:val="006014ED"/>
    <w:rsid w:val="00604490"/>
    <w:rsid w:val="0060650F"/>
    <w:rsid w:val="00606607"/>
    <w:rsid w:val="00607CE8"/>
    <w:rsid w:val="00612B39"/>
    <w:rsid w:val="00612B56"/>
    <w:rsid w:val="00614B00"/>
    <w:rsid w:val="00614C4C"/>
    <w:rsid w:val="00616123"/>
    <w:rsid w:val="0061679F"/>
    <w:rsid w:val="00622EBC"/>
    <w:rsid w:val="00622FBA"/>
    <w:rsid w:val="00625728"/>
    <w:rsid w:val="00637A49"/>
    <w:rsid w:val="006420CE"/>
    <w:rsid w:val="00651B4A"/>
    <w:rsid w:val="006538FE"/>
    <w:rsid w:val="0065634B"/>
    <w:rsid w:val="006617B8"/>
    <w:rsid w:val="0066186B"/>
    <w:rsid w:val="00661AFF"/>
    <w:rsid w:val="00664D04"/>
    <w:rsid w:val="0067043E"/>
    <w:rsid w:val="00671047"/>
    <w:rsid w:val="0067134A"/>
    <w:rsid w:val="0067220D"/>
    <w:rsid w:val="00672FCE"/>
    <w:rsid w:val="006769A2"/>
    <w:rsid w:val="006770FF"/>
    <w:rsid w:val="00677991"/>
    <w:rsid w:val="00681F59"/>
    <w:rsid w:val="0068610B"/>
    <w:rsid w:val="006901CA"/>
    <w:rsid w:val="006916D6"/>
    <w:rsid w:val="00694463"/>
    <w:rsid w:val="00696A74"/>
    <w:rsid w:val="006A1B1F"/>
    <w:rsid w:val="006A22BA"/>
    <w:rsid w:val="006A339B"/>
    <w:rsid w:val="006A4EE0"/>
    <w:rsid w:val="006A68E5"/>
    <w:rsid w:val="006A7268"/>
    <w:rsid w:val="006A7936"/>
    <w:rsid w:val="006A7B70"/>
    <w:rsid w:val="006B0185"/>
    <w:rsid w:val="006B21AC"/>
    <w:rsid w:val="006B3462"/>
    <w:rsid w:val="006B637D"/>
    <w:rsid w:val="006B6D85"/>
    <w:rsid w:val="006C1411"/>
    <w:rsid w:val="006C3D21"/>
    <w:rsid w:val="006C4BDB"/>
    <w:rsid w:val="006C4FDC"/>
    <w:rsid w:val="006C7D66"/>
    <w:rsid w:val="006D13D7"/>
    <w:rsid w:val="006D3DEB"/>
    <w:rsid w:val="006D43CD"/>
    <w:rsid w:val="006D7325"/>
    <w:rsid w:val="006E2B7D"/>
    <w:rsid w:val="006E2BAB"/>
    <w:rsid w:val="006E38A1"/>
    <w:rsid w:val="006E7103"/>
    <w:rsid w:val="006F1BAF"/>
    <w:rsid w:val="006F27CD"/>
    <w:rsid w:val="006F2B6C"/>
    <w:rsid w:val="006F4D95"/>
    <w:rsid w:val="006F5874"/>
    <w:rsid w:val="007009B2"/>
    <w:rsid w:val="00701598"/>
    <w:rsid w:val="007028B4"/>
    <w:rsid w:val="00702FA5"/>
    <w:rsid w:val="00703B4D"/>
    <w:rsid w:val="007069DA"/>
    <w:rsid w:val="0070776F"/>
    <w:rsid w:val="00707CBE"/>
    <w:rsid w:val="00712395"/>
    <w:rsid w:val="00712608"/>
    <w:rsid w:val="00714064"/>
    <w:rsid w:val="0071543D"/>
    <w:rsid w:val="0071631E"/>
    <w:rsid w:val="007166C4"/>
    <w:rsid w:val="00716AFD"/>
    <w:rsid w:val="00716FCB"/>
    <w:rsid w:val="007200C7"/>
    <w:rsid w:val="007236A7"/>
    <w:rsid w:val="00723883"/>
    <w:rsid w:val="00726C0E"/>
    <w:rsid w:val="00727371"/>
    <w:rsid w:val="007279BD"/>
    <w:rsid w:val="007300B6"/>
    <w:rsid w:val="00730D51"/>
    <w:rsid w:val="00732D90"/>
    <w:rsid w:val="007334B6"/>
    <w:rsid w:val="00734B34"/>
    <w:rsid w:val="00736D84"/>
    <w:rsid w:val="007405BE"/>
    <w:rsid w:val="0074294F"/>
    <w:rsid w:val="00744C8A"/>
    <w:rsid w:val="00745078"/>
    <w:rsid w:val="007469EA"/>
    <w:rsid w:val="007471A7"/>
    <w:rsid w:val="00747C34"/>
    <w:rsid w:val="00751E52"/>
    <w:rsid w:val="00754FF5"/>
    <w:rsid w:val="00761C1F"/>
    <w:rsid w:val="00763EF7"/>
    <w:rsid w:val="00766048"/>
    <w:rsid w:val="007674E8"/>
    <w:rsid w:val="0077068C"/>
    <w:rsid w:val="007711B8"/>
    <w:rsid w:val="0077159B"/>
    <w:rsid w:val="00771E1C"/>
    <w:rsid w:val="007825B4"/>
    <w:rsid w:val="00782813"/>
    <w:rsid w:val="00782C5D"/>
    <w:rsid w:val="00783B52"/>
    <w:rsid w:val="00784099"/>
    <w:rsid w:val="00786C50"/>
    <w:rsid w:val="007902A8"/>
    <w:rsid w:val="00790D60"/>
    <w:rsid w:val="00792B54"/>
    <w:rsid w:val="0079393A"/>
    <w:rsid w:val="007A103E"/>
    <w:rsid w:val="007A2DCA"/>
    <w:rsid w:val="007A336E"/>
    <w:rsid w:val="007A37DA"/>
    <w:rsid w:val="007A52D1"/>
    <w:rsid w:val="007A535E"/>
    <w:rsid w:val="007A6ED4"/>
    <w:rsid w:val="007A793C"/>
    <w:rsid w:val="007B119C"/>
    <w:rsid w:val="007B18BC"/>
    <w:rsid w:val="007B3DC0"/>
    <w:rsid w:val="007B4E09"/>
    <w:rsid w:val="007B57F3"/>
    <w:rsid w:val="007B7B6A"/>
    <w:rsid w:val="007C0D2E"/>
    <w:rsid w:val="007C1A2D"/>
    <w:rsid w:val="007C4507"/>
    <w:rsid w:val="007C5083"/>
    <w:rsid w:val="007C5B24"/>
    <w:rsid w:val="007D0DF7"/>
    <w:rsid w:val="007D1E27"/>
    <w:rsid w:val="007D20ED"/>
    <w:rsid w:val="007D2DFC"/>
    <w:rsid w:val="007D3409"/>
    <w:rsid w:val="007D350F"/>
    <w:rsid w:val="007D58F5"/>
    <w:rsid w:val="007D7594"/>
    <w:rsid w:val="007E1032"/>
    <w:rsid w:val="007E14E0"/>
    <w:rsid w:val="007E190C"/>
    <w:rsid w:val="007E1DD2"/>
    <w:rsid w:val="007E2057"/>
    <w:rsid w:val="007E2E8A"/>
    <w:rsid w:val="007E423D"/>
    <w:rsid w:val="007E5F97"/>
    <w:rsid w:val="007E62E3"/>
    <w:rsid w:val="007E67EC"/>
    <w:rsid w:val="007F045C"/>
    <w:rsid w:val="007F178A"/>
    <w:rsid w:val="007F2371"/>
    <w:rsid w:val="007F2E6A"/>
    <w:rsid w:val="007F7393"/>
    <w:rsid w:val="007F7CA2"/>
    <w:rsid w:val="007F7E14"/>
    <w:rsid w:val="008001CA"/>
    <w:rsid w:val="00801EB4"/>
    <w:rsid w:val="00804945"/>
    <w:rsid w:val="00805386"/>
    <w:rsid w:val="00806D16"/>
    <w:rsid w:val="00807F39"/>
    <w:rsid w:val="00814B83"/>
    <w:rsid w:val="008176F7"/>
    <w:rsid w:val="0082014F"/>
    <w:rsid w:val="00821B76"/>
    <w:rsid w:val="008239D9"/>
    <w:rsid w:val="00823B58"/>
    <w:rsid w:val="00824056"/>
    <w:rsid w:val="00824AA8"/>
    <w:rsid w:val="00826A80"/>
    <w:rsid w:val="00826D4C"/>
    <w:rsid w:val="00831B66"/>
    <w:rsid w:val="00835745"/>
    <w:rsid w:val="00836937"/>
    <w:rsid w:val="00836C28"/>
    <w:rsid w:val="008408E7"/>
    <w:rsid w:val="00840E09"/>
    <w:rsid w:val="00841165"/>
    <w:rsid w:val="00841386"/>
    <w:rsid w:val="00843BDC"/>
    <w:rsid w:val="008446CE"/>
    <w:rsid w:val="00845927"/>
    <w:rsid w:val="00850188"/>
    <w:rsid w:val="00850948"/>
    <w:rsid w:val="00851458"/>
    <w:rsid w:val="00852630"/>
    <w:rsid w:val="0086032B"/>
    <w:rsid w:val="00861078"/>
    <w:rsid w:val="008621D1"/>
    <w:rsid w:val="0086316D"/>
    <w:rsid w:val="00865109"/>
    <w:rsid w:val="008708B9"/>
    <w:rsid w:val="0087326D"/>
    <w:rsid w:val="00873C1C"/>
    <w:rsid w:val="00873F55"/>
    <w:rsid w:val="00874D51"/>
    <w:rsid w:val="008766C3"/>
    <w:rsid w:val="00881835"/>
    <w:rsid w:val="00882247"/>
    <w:rsid w:val="00882525"/>
    <w:rsid w:val="00885469"/>
    <w:rsid w:val="008921D4"/>
    <w:rsid w:val="008924AB"/>
    <w:rsid w:val="00892EAE"/>
    <w:rsid w:val="00893C66"/>
    <w:rsid w:val="00894FFF"/>
    <w:rsid w:val="00895188"/>
    <w:rsid w:val="00895225"/>
    <w:rsid w:val="008A1C4E"/>
    <w:rsid w:val="008A2B76"/>
    <w:rsid w:val="008A4462"/>
    <w:rsid w:val="008A4FA1"/>
    <w:rsid w:val="008B3970"/>
    <w:rsid w:val="008B4408"/>
    <w:rsid w:val="008B4540"/>
    <w:rsid w:val="008B4A2C"/>
    <w:rsid w:val="008B4F73"/>
    <w:rsid w:val="008B54D6"/>
    <w:rsid w:val="008B7660"/>
    <w:rsid w:val="008C31D2"/>
    <w:rsid w:val="008C398B"/>
    <w:rsid w:val="008C4155"/>
    <w:rsid w:val="008C7AA4"/>
    <w:rsid w:val="008D2D3D"/>
    <w:rsid w:val="008D55C5"/>
    <w:rsid w:val="008E2591"/>
    <w:rsid w:val="008E446A"/>
    <w:rsid w:val="008E4FF3"/>
    <w:rsid w:val="008E5C09"/>
    <w:rsid w:val="008E79C6"/>
    <w:rsid w:val="008E7BEF"/>
    <w:rsid w:val="008F3787"/>
    <w:rsid w:val="008F37CA"/>
    <w:rsid w:val="008F4CD0"/>
    <w:rsid w:val="008F5FB2"/>
    <w:rsid w:val="008F67CF"/>
    <w:rsid w:val="00901AF1"/>
    <w:rsid w:val="00902B5D"/>
    <w:rsid w:val="00904C87"/>
    <w:rsid w:val="00907224"/>
    <w:rsid w:val="0090797C"/>
    <w:rsid w:val="009079E6"/>
    <w:rsid w:val="009118FA"/>
    <w:rsid w:val="00912789"/>
    <w:rsid w:val="00914A03"/>
    <w:rsid w:val="00915DEA"/>
    <w:rsid w:val="0092003C"/>
    <w:rsid w:val="0092386A"/>
    <w:rsid w:val="00923CC3"/>
    <w:rsid w:val="0092433F"/>
    <w:rsid w:val="00931830"/>
    <w:rsid w:val="0093254C"/>
    <w:rsid w:val="009333B5"/>
    <w:rsid w:val="00934E4B"/>
    <w:rsid w:val="00936EF6"/>
    <w:rsid w:val="009450D8"/>
    <w:rsid w:val="00946BF6"/>
    <w:rsid w:val="009522BA"/>
    <w:rsid w:val="00952411"/>
    <w:rsid w:val="009524AD"/>
    <w:rsid w:val="009528E8"/>
    <w:rsid w:val="00953504"/>
    <w:rsid w:val="009551F1"/>
    <w:rsid w:val="00955573"/>
    <w:rsid w:val="00957098"/>
    <w:rsid w:val="00962023"/>
    <w:rsid w:val="009660E3"/>
    <w:rsid w:val="00966193"/>
    <w:rsid w:val="009676F6"/>
    <w:rsid w:val="00970035"/>
    <w:rsid w:val="009708D0"/>
    <w:rsid w:val="00972D26"/>
    <w:rsid w:val="00973C4C"/>
    <w:rsid w:val="00974C3E"/>
    <w:rsid w:val="00980B08"/>
    <w:rsid w:val="009814D6"/>
    <w:rsid w:val="00981BF1"/>
    <w:rsid w:val="00984C43"/>
    <w:rsid w:val="009871FF"/>
    <w:rsid w:val="00987677"/>
    <w:rsid w:val="0099054D"/>
    <w:rsid w:val="0099102E"/>
    <w:rsid w:val="00992D3B"/>
    <w:rsid w:val="00993157"/>
    <w:rsid w:val="009968CF"/>
    <w:rsid w:val="009A237B"/>
    <w:rsid w:val="009A355B"/>
    <w:rsid w:val="009A5118"/>
    <w:rsid w:val="009A5D49"/>
    <w:rsid w:val="009A5F4B"/>
    <w:rsid w:val="009B599E"/>
    <w:rsid w:val="009B7C4C"/>
    <w:rsid w:val="009C4E39"/>
    <w:rsid w:val="009C5BBA"/>
    <w:rsid w:val="009C6CB9"/>
    <w:rsid w:val="009C6FD7"/>
    <w:rsid w:val="009C7606"/>
    <w:rsid w:val="009C7D5E"/>
    <w:rsid w:val="009C7F0C"/>
    <w:rsid w:val="009D03C6"/>
    <w:rsid w:val="009D1A47"/>
    <w:rsid w:val="009D2942"/>
    <w:rsid w:val="009D325A"/>
    <w:rsid w:val="009D4189"/>
    <w:rsid w:val="009D75DF"/>
    <w:rsid w:val="009E0610"/>
    <w:rsid w:val="009E2C42"/>
    <w:rsid w:val="009E2E73"/>
    <w:rsid w:val="009E3C27"/>
    <w:rsid w:val="009E5023"/>
    <w:rsid w:val="009E589D"/>
    <w:rsid w:val="009E6763"/>
    <w:rsid w:val="009E6DC8"/>
    <w:rsid w:val="009E7810"/>
    <w:rsid w:val="009F197E"/>
    <w:rsid w:val="009F583E"/>
    <w:rsid w:val="009F7F10"/>
    <w:rsid w:val="00A004C5"/>
    <w:rsid w:val="00A00597"/>
    <w:rsid w:val="00A0093B"/>
    <w:rsid w:val="00A0192C"/>
    <w:rsid w:val="00A03080"/>
    <w:rsid w:val="00A06575"/>
    <w:rsid w:val="00A07360"/>
    <w:rsid w:val="00A11CCE"/>
    <w:rsid w:val="00A12052"/>
    <w:rsid w:val="00A1597D"/>
    <w:rsid w:val="00A22790"/>
    <w:rsid w:val="00A25160"/>
    <w:rsid w:val="00A25C21"/>
    <w:rsid w:val="00A26AB0"/>
    <w:rsid w:val="00A275B9"/>
    <w:rsid w:val="00A3035D"/>
    <w:rsid w:val="00A34913"/>
    <w:rsid w:val="00A35F07"/>
    <w:rsid w:val="00A36D03"/>
    <w:rsid w:val="00A37498"/>
    <w:rsid w:val="00A377B1"/>
    <w:rsid w:val="00A42E3A"/>
    <w:rsid w:val="00A54AE8"/>
    <w:rsid w:val="00A558AB"/>
    <w:rsid w:val="00A569E1"/>
    <w:rsid w:val="00A612F9"/>
    <w:rsid w:val="00A63AF5"/>
    <w:rsid w:val="00A657C7"/>
    <w:rsid w:val="00A72289"/>
    <w:rsid w:val="00A725EA"/>
    <w:rsid w:val="00A74DCD"/>
    <w:rsid w:val="00A7739E"/>
    <w:rsid w:val="00A777D8"/>
    <w:rsid w:val="00A82500"/>
    <w:rsid w:val="00A84367"/>
    <w:rsid w:val="00A848D0"/>
    <w:rsid w:val="00A85287"/>
    <w:rsid w:val="00A85781"/>
    <w:rsid w:val="00A86270"/>
    <w:rsid w:val="00A87084"/>
    <w:rsid w:val="00A92633"/>
    <w:rsid w:val="00A93BF2"/>
    <w:rsid w:val="00A93E0D"/>
    <w:rsid w:val="00A97D55"/>
    <w:rsid w:val="00AA0886"/>
    <w:rsid w:val="00AA2B17"/>
    <w:rsid w:val="00AA31F0"/>
    <w:rsid w:val="00AB044A"/>
    <w:rsid w:val="00AB0D70"/>
    <w:rsid w:val="00AB1128"/>
    <w:rsid w:val="00AC03CC"/>
    <w:rsid w:val="00AC17B5"/>
    <w:rsid w:val="00AC2317"/>
    <w:rsid w:val="00AC2C97"/>
    <w:rsid w:val="00AC2CD4"/>
    <w:rsid w:val="00AC755B"/>
    <w:rsid w:val="00AC7A7B"/>
    <w:rsid w:val="00AD0679"/>
    <w:rsid w:val="00AD36FD"/>
    <w:rsid w:val="00AD4345"/>
    <w:rsid w:val="00AD5EC9"/>
    <w:rsid w:val="00AD65F4"/>
    <w:rsid w:val="00AD69AA"/>
    <w:rsid w:val="00AE1670"/>
    <w:rsid w:val="00AE1773"/>
    <w:rsid w:val="00AE3383"/>
    <w:rsid w:val="00AE384C"/>
    <w:rsid w:val="00AE431F"/>
    <w:rsid w:val="00AE4CB2"/>
    <w:rsid w:val="00AE67DF"/>
    <w:rsid w:val="00AE6BE0"/>
    <w:rsid w:val="00AF02CB"/>
    <w:rsid w:val="00AF0A5E"/>
    <w:rsid w:val="00AF0A96"/>
    <w:rsid w:val="00AF2875"/>
    <w:rsid w:val="00AF5966"/>
    <w:rsid w:val="00B00EDB"/>
    <w:rsid w:val="00B01391"/>
    <w:rsid w:val="00B02A13"/>
    <w:rsid w:val="00B0495D"/>
    <w:rsid w:val="00B05D42"/>
    <w:rsid w:val="00B07979"/>
    <w:rsid w:val="00B10C6E"/>
    <w:rsid w:val="00B1210E"/>
    <w:rsid w:val="00B1402B"/>
    <w:rsid w:val="00B2104D"/>
    <w:rsid w:val="00B22016"/>
    <w:rsid w:val="00B221C2"/>
    <w:rsid w:val="00B22563"/>
    <w:rsid w:val="00B23292"/>
    <w:rsid w:val="00B24CE8"/>
    <w:rsid w:val="00B26D02"/>
    <w:rsid w:val="00B307DD"/>
    <w:rsid w:val="00B33BF3"/>
    <w:rsid w:val="00B343A3"/>
    <w:rsid w:val="00B4059E"/>
    <w:rsid w:val="00B41E6D"/>
    <w:rsid w:val="00B44974"/>
    <w:rsid w:val="00B450D5"/>
    <w:rsid w:val="00B45E76"/>
    <w:rsid w:val="00B51F58"/>
    <w:rsid w:val="00B54E66"/>
    <w:rsid w:val="00B55463"/>
    <w:rsid w:val="00B56E67"/>
    <w:rsid w:val="00B60998"/>
    <w:rsid w:val="00B618E1"/>
    <w:rsid w:val="00B62329"/>
    <w:rsid w:val="00B7158B"/>
    <w:rsid w:val="00B71C35"/>
    <w:rsid w:val="00B725A9"/>
    <w:rsid w:val="00B72BEC"/>
    <w:rsid w:val="00B73A82"/>
    <w:rsid w:val="00B75194"/>
    <w:rsid w:val="00B76F4D"/>
    <w:rsid w:val="00B7736D"/>
    <w:rsid w:val="00B77412"/>
    <w:rsid w:val="00B77752"/>
    <w:rsid w:val="00B77CBC"/>
    <w:rsid w:val="00B83BC0"/>
    <w:rsid w:val="00B8567D"/>
    <w:rsid w:val="00B87A6F"/>
    <w:rsid w:val="00B91028"/>
    <w:rsid w:val="00B91048"/>
    <w:rsid w:val="00B91712"/>
    <w:rsid w:val="00B92509"/>
    <w:rsid w:val="00B9316D"/>
    <w:rsid w:val="00B96494"/>
    <w:rsid w:val="00B9763F"/>
    <w:rsid w:val="00BA0FB3"/>
    <w:rsid w:val="00BA3C63"/>
    <w:rsid w:val="00BA4C0A"/>
    <w:rsid w:val="00BB26D2"/>
    <w:rsid w:val="00BB2A32"/>
    <w:rsid w:val="00BB5CE3"/>
    <w:rsid w:val="00BB5CFE"/>
    <w:rsid w:val="00BB6484"/>
    <w:rsid w:val="00BB690D"/>
    <w:rsid w:val="00BC0BC9"/>
    <w:rsid w:val="00BC24F8"/>
    <w:rsid w:val="00BC3920"/>
    <w:rsid w:val="00BC428B"/>
    <w:rsid w:val="00BC45EF"/>
    <w:rsid w:val="00BC47AB"/>
    <w:rsid w:val="00BC4B32"/>
    <w:rsid w:val="00BD0D7C"/>
    <w:rsid w:val="00BD13CF"/>
    <w:rsid w:val="00BD2AB1"/>
    <w:rsid w:val="00BD3468"/>
    <w:rsid w:val="00BD3A7F"/>
    <w:rsid w:val="00BD4275"/>
    <w:rsid w:val="00BD5170"/>
    <w:rsid w:val="00BE0530"/>
    <w:rsid w:val="00BE09C1"/>
    <w:rsid w:val="00BE194F"/>
    <w:rsid w:val="00BE197F"/>
    <w:rsid w:val="00BE1FD4"/>
    <w:rsid w:val="00BE457B"/>
    <w:rsid w:val="00BE677A"/>
    <w:rsid w:val="00BE681C"/>
    <w:rsid w:val="00BE6A2E"/>
    <w:rsid w:val="00BE6E21"/>
    <w:rsid w:val="00BE7D08"/>
    <w:rsid w:val="00BF00A7"/>
    <w:rsid w:val="00BF136F"/>
    <w:rsid w:val="00BF33D9"/>
    <w:rsid w:val="00BF41EF"/>
    <w:rsid w:val="00BF4D99"/>
    <w:rsid w:val="00C005CB"/>
    <w:rsid w:val="00C018FD"/>
    <w:rsid w:val="00C060C3"/>
    <w:rsid w:val="00C06689"/>
    <w:rsid w:val="00C075BD"/>
    <w:rsid w:val="00C07C3B"/>
    <w:rsid w:val="00C11B10"/>
    <w:rsid w:val="00C12151"/>
    <w:rsid w:val="00C12736"/>
    <w:rsid w:val="00C12EA5"/>
    <w:rsid w:val="00C14217"/>
    <w:rsid w:val="00C14806"/>
    <w:rsid w:val="00C15E40"/>
    <w:rsid w:val="00C161BE"/>
    <w:rsid w:val="00C239E2"/>
    <w:rsid w:val="00C23BB6"/>
    <w:rsid w:val="00C32655"/>
    <w:rsid w:val="00C338CA"/>
    <w:rsid w:val="00C353CA"/>
    <w:rsid w:val="00C35CB3"/>
    <w:rsid w:val="00C35E4B"/>
    <w:rsid w:val="00C37748"/>
    <w:rsid w:val="00C402BA"/>
    <w:rsid w:val="00C419A1"/>
    <w:rsid w:val="00C47296"/>
    <w:rsid w:val="00C501F6"/>
    <w:rsid w:val="00C50A0A"/>
    <w:rsid w:val="00C52358"/>
    <w:rsid w:val="00C54A65"/>
    <w:rsid w:val="00C572D7"/>
    <w:rsid w:val="00C60016"/>
    <w:rsid w:val="00C623F2"/>
    <w:rsid w:val="00C629BE"/>
    <w:rsid w:val="00C638D8"/>
    <w:rsid w:val="00C63D6B"/>
    <w:rsid w:val="00C64128"/>
    <w:rsid w:val="00C710B7"/>
    <w:rsid w:val="00C73515"/>
    <w:rsid w:val="00C7368C"/>
    <w:rsid w:val="00C74442"/>
    <w:rsid w:val="00C754BC"/>
    <w:rsid w:val="00C76E52"/>
    <w:rsid w:val="00C83525"/>
    <w:rsid w:val="00C83C95"/>
    <w:rsid w:val="00C87DEB"/>
    <w:rsid w:val="00C9095C"/>
    <w:rsid w:val="00CA1729"/>
    <w:rsid w:val="00CA17E1"/>
    <w:rsid w:val="00CA1984"/>
    <w:rsid w:val="00CA1DAE"/>
    <w:rsid w:val="00CA234E"/>
    <w:rsid w:val="00CA2793"/>
    <w:rsid w:val="00CA4BFC"/>
    <w:rsid w:val="00CA6147"/>
    <w:rsid w:val="00CA7429"/>
    <w:rsid w:val="00CB1848"/>
    <w:rsid w:val="00CB326D"/>
    <w:rsid w:val="00CB498B"/>
    <w:rsid w:val="00CB6216"/>
    <w:rsid w:val="00CC09A6"/>
    <w:rsid w:val="00CC3973"/>
    <w:rsid w:val="00CC4578"/>
    <w:rsid w:val="00CC5C60"/>
    <w:rsid w:val="00CD019B"/>
    <w:rsid w:val="00CD0284"/>
    <w:rsid w:val="00CD0A91"/>
    <w:rsid w:val="00CD160F"/>
    <w:rsid w:val="00CD1A9E"/>
    <w:rsid w:val="00CD2427"/>
    <w:rsid w:val="00CD4310"/>
    <w:rsid w:val="00CD6B43"/>
    <w:rsid w:val="00CD72BC"/>
    <w:rsid w:val="00CE0DA0"/>
    <w:rsid w:val="00CE0FD0"/>
    <w:rsid w:val="00CE1CE5"/>
    <w:rsid w:val="00CE477D"/>
    <w:rsid w:val="00CE4E8D"/>
    <w:rsid w:val="00CE5FF6"/>
    <w:rsid w:val="00CE6502"/>
    <w:rsid w:val="00CF030B"/>
    <w:rsid w:val="00CF1B90"/>
    <w:rsid w:val="00CF1DFC"/>
    <w:rsid w:val="00CF1F7C"/>
    <w:rsid w:val="00CF2856"/>
    <w:rsid w:val="00CF4534"/>
    <w:rsid w:val="00CF4588"/>
    <w:rsid w:val="00CF5CE7"/>
    <w:rsid w:val="00CF5EF5"/>
    <w:rsid w:val="00CF7481"/>
    <w:rsid w:val="00CF7EE3"/>
    <w:rsid w:val="00D04320"/>
    <w:rsid w:val="00D0739E"/>
    <w:rsid w:val="00D13FC8"/>
    <w:rsid w:val="00D14E7C"/>
    <w:rsid w:val="00D224AA"/>
    <w:rsid w:val="00D26163"/>
    <w:rsid w:val="00D26534"/>
    <w:rsid w:val="00D26C8D"/>
    <w:rsid w:val="00D26DDA"/>
    <w:rsid w:val="00D3442D"/>
    <w:rsid w:val="00D34F1B"/>
    <w:rsid w:val="00D35ED3"/>
    <w:rsid w:val="00D374FD"/>
    <w:rsid w:val="00D41D2D"/>
    <w:rsid w:val="00D463A3"/>
    <w:rsid w:val="00D50358"/>
    <w:rsid w:val="00D51833"/>
    <w:rsid w:val="00D55894"/>
    <w:rsid w:val="00D56B66"/>
    <w:rsid w:val="00D57BE5"/>
    <w:rsid w:val="00D63402"/>
    <w:rsid w:val="00D66E05"/>
    <w:rsid w:val="00D67ABE"/>
    <w:rsid w:val="00D70E16"/>
    <w:rsid w:val="00D73373"/>
    <w:rsid w:val="00D74CA3"/>
    <w:rsid w:val="00D76666"/>
    <w:rsid w:val="00D828E1"/>
    <w:rsid w:val="00D8441F"/>
    <w:rsid w:val="00D850B9"/>
    <w:rsid w:val="00D93695"/>
    <w:rsid w:val="00D94E39"/>
    <w:rsid w:val="00D9789C"/>
    <w:rsid w:val="00DA3FC0"/>
    <w:rsid w:val="00DA7CE8"/>
    <w:rsid w:val="00DB10D2"/>
    <w:rsid w:val="00DB1DD4"/>
    <w:rsid w:val="00DB61B3"/>
    <w:rsid w:val="00DC1480"/>
    <w:rsid w:val="00DC3E47"/>
    <w:rsid w:val="00DC49A6"/>
    <w:rsid w:val="00DD0915"/>
    <w:rsid w:val="00DD0F40"/>
    <w:rsid w:val="00DD1DFF"/>
    <w:rsid w:val="00DD33CF"/>
    <w:rsid w:val="00DD49C3"/>
    <w:rsid w:val="00DE2EAB"/>
    <w:rsid w:val="00DE3896"/>
    <w:rsid w:val="00DE4435"/>
    <w:rsid w:val="00DE64A1"/>
    <w:rsid w:val="00DF0231"/>
    <w:rsid w:val="00DF348D"/>
    <w:rsid w:val="00DF65F7"/>
    <w:rsid w:val="00DF6E96"/>
    <w:rsid w:val="00DF7454"/>
    <w:rsid w:val="00E00899"/>
    <w:rsid w:val="00E008C7"/>
    <w:rsid w:val="00E035EA"/>
    <w:rsid w:val="00E04C43"/>
    <w:rsid w:val="00E11271"/>
    <w:rsid w:val="00E11FA9"/>
    <w:rsid w:val="00E13E91"/>
    <w:rsid w:val="00E14874"/>
    <w:rsid w:val="00E16040"/>
    <w:rsid w:val="00E16D37"/>
    <w:rsid w:val="00E16F74"/>
    <w:rsid w:val="00E17E17"/>
    <w:rsid w:val="00E17F78"/>
    <w:rsid w:val="00E21B03"/>
    <w:rsid w:val="00E21B7A"/>
    <w:rsid w:val="00E21EA7"/>
    <w:rsid w:val="00E222F0"/>
    <w:rsid w:val="00E22D0F"/>
    <w:rsid w:val="00E26484"/>
    <w:rsid w:val="00E26722"/>
    <w:rsid w:val="00E30E38"/>
    <w:rsid w:val="00E31284"/>
    <w:rsid w:val="00E34071"/>
    <w:rsid w:val="00E3420A"/>
    <w:rsid w:val="00E344C7"/>
    <w:rsid w:val="00E37468"/>
    <w:rsid w:val="00E406F2"/>
    <w:rsid w:val="00E41266"/>
    <w:rsid w:val="00E415BA"/>
    <w:rsid w:val="00E42C77"/>
    <w:rsid w:val="00E45AEB"/>
    <w:rsid w:val="00E470EC"/>
    <w:rsid w:val="00E50EE5"/>
    <w:rsid w:val="00E542C3"/>
    <w:rsid w:val="00E5666B"/>
    <w:rsid w:val="00E577DD"/>
    <w:rsid w:val="00E60458"/>
    <w:rsid w:val="00E60540"/>
    <w:rsid w:val="00E60952"/>
    <w:rsid w:val="00E64AF8"/>
    <w:rsid w:val="00E706B8"/>
    <w:rsid w:val="00E72064"/>
    <w:rsid w:val="00E73494"/>
    <w:rsid w:val="00E73CC4"/>
    <w:rsid w:val="00E76A71"/>
    <w:rsid w:val="00E82ED7"/>
    <w:rsid w:val="00E83483"/>
    <w:rsid w:val="00E85BF2"/>
    <w:rsid w:val="00E862E2"/>
    <w:rsid w:val="00E91110"/>
    <w:rsid w:val="00E9184C"/>
    <w:rsid w:val="00E91E42"/>
    <w:rsid w:val="00E92AA7"/>
    <w:rsid w:val="00E94C8E"/>
    <w:rsid w:val="00E94DD3"/>
    <w:rsid w:val="00E94FAC"/>
    <w:rsid w:val="00EA127D"/>
    <w:rsid w:val="00EA2254"/>
    <w:rsid w:val="00EA49BA"/>
    <w:rsid w:val="00EA4E79"/>
    <w:rsid w:val="00EA5149"/>
    <w:rsid w:val="00EB02C5"/>
    <w:rsid w:val="00EB02DF"/>
    <w:rsid w:val="00EB2795"/>
    <w:rsid w:val="00EB7895"/>
    <w:rsid w:val="00EC1B56"/>
    <w:rsid w:val="00EC42A1"/>
    <w:rsid w:val="00ED06AD"/>
    <w:rsid w:val="00ED06E2"/>
    <w:rsid w:val="00ED4E5C"/>
    <w:rsid w:val="00EE0C42"/>
    <w:rsid w:val="00EE1CF7"/>
    <w:rsid w:val="00EE22BF"/>
    <w:rsid w:val="00EE6F45"/>
    <w:rsid w:val="00EF0E38"/>
    <w:rsid w:val="00EF0E4A"/>
    <w:rsid w:val="00EF2DE4"/>
    <w:rsid w:val="00EF342C"/>
    <w:rsid w:val="00EF6165"/>
    <w:rsid w:val="00EF653C"/>
    <w:rsid w:val="00EF66B2"/>
    <w:rsid w:val="00F00549"/>
    <w:rsid w:val="00F0497C"/>
    <w:rsid w:val="00F05199"/>
    <w:rsid w:val="00F076D1"/>
    <w:rsid w:val="00F0770B"/>
    <w:rsid w:val="00F10222"/>
    <w:rsid w:val="00F10653"/>
    <w:rsid w:val="00F10F2D"/>
    <w:rsid w:val="00F12A63"/>
    <w:rsid w:val="00F12B10"/>
    <w:rsid w:val="00F13728"/>
    <w:rsid w:val="00F143D6"/>
    <w:rsid w:val="00F14670"/>
    <w:rsid w:val="00F1617A"/>
    <w:rsid w:val="00F2033F"/>
    <w:rsid w:val="00F20D63"/>
    <w:rsid w:val="00F22DF5"/>
    <w:rsid w:val="00F24267"/>
    <w:rsid w:val="00F2531A"/>
    <w:rsid w:val="00F27688"/>
    <w:rsid w:val="00F303F4"/>
    <w:rsid w:val="00F31FA7"/>
    <w:rsid w:val="00F33D01"/>
    <w:rsid w:val="00F34526"/>
    <w:rsid w:val="00F34C48"/>
    <w:rsid w:val="00F3511E"/>
    <w:rsid w:val="00F40DB6"/>
    <w:rsid w:val="00F4110C"/>
    <w:rsid w:val="00F413E7"/>
    <w:rsid w:val="00F42BFC"/>
    <w:rsid w:val="00F45711"/>
    <w:rsid w:val="00F45BF6"/>
    <w:rsid w:val="00F4766A"/>
    <w:rsid w:val="00F52FBD"/>
    <w:rsid w:val="00F52FE8"/>
    <w:rsid w:val="00F531B6"/>
    <w:rsid w:val="00F543C6"/>
    <w:rsid w:val="00F559F3"/>
    <w:rsid w:val="00F5790A"/>
    <w:rsid w:val="00F608B2"/>
    <w:rsid w:val="00F609CD"/>
    <w:rsid w:val="00F61DAD"/>
    <w:rsid w:val="00F628EA"/>
    <w:rsid w:val="00F66108"/>
    <w:rsid w:val="00F663BC"/>
    <w:rsid w:val="00F71261"/>
    <w:rsid w:val="00F7251E"/>
    <w:rsid w:val="00F72606"/>
    <w:rsid w:val="00F72B6E"/>
    <w:rsid w:val="00F72D98"/>
    <w:rsid w:val="00F76B81"/>
    <w:rsid w:val="00F770D2"/>
    <w:rsid w:val="00F77DF0"/>
    <w:rsid w:val="00F83F8A"/>
    <w:rsid w:val="00F87D53"/>
    <w:rsid w:val="00F941E7"/>
    <w:rsid w:val="00F949AB"/>
    <w:rsid w:val="00FA4943"/>
    <w:rsid w:val="00FA66E0"/>
    <w:rsid w:val="00FB03B2"/>
    <w:rsid w:val="00FB4CE4"/>
    <w:rsid w:val="00FB6BD9"/>
    <w:rsid w:val="00FC0544"/>
    <w:rsid w:val="00FC0F9D"/>
    <w:rsid w:val="00FC3492"/>
    <w:rsid w:val="00FC4747"/>
    <w:rsid w:val="00FD1CDD"/>
    <w:rsid w:val="00FD406F"/>
    <w:rsid w:val="00FD518E"/>
    <w:rsid w:val="00FD53F1"/>
    <w:rsid w:val="00FD7EED"/>
    <w:rsid w:val="00FE0CB7"/>
    <w:rsid w:val="00FE1A35"/>
    <w:rsid w:val="00FE2B35"/>
    <w:rsid w:val="00FE5D0D"/>
    <w:rsid w:val="00FE6992"/>
    <w:rsid w:val="00FE736A"/>
    <w:rsid w:val="00FE75CC"/>
    <w:rsid w:val="00FF02AA"/>
    <w:rsid w:val="00FF1CA8"/>
    <w:rsid w:val="00FF3489"/>
    <w:rsid w:val="00FF67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DBEA11"/>
  <w15:chartTrackingRefBased/>
  <w15:docId w15:val="{727EEBE3-BD6B-423A-962A-6D83DEEDD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72BEC"/>
    <w:pPr>
      <w:spacing w:after="180"/>
    </w:pPr>
    <w:rPr>
      <w:rFonts w:ascii="Times New Roman" w:eastAsia="MS Mincho" w:hAnsi="Times New Roman" w:cs="Times New Roman"/>
      <w:kern w:val="0"/>
      <w:sz w:val="20"/>
      <w:szCs w:val="20"/>
      <w:lang w:val="en-GB" w:eastAsia="en-US"/>
    </w:rPr>
  </w:style>
  <w:style w:type="paragraph" w:styleId="1">
    <w:name w:val="heading 1"/>
    <w:aliases w:val="H1"/>
    <w:next w:val="a"/>
    <w:link w:val="10"/>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basedOn w:val="a"/>
    <w:next w:val="a"/>
    <w:link w:val="20"/>
    <w:uiPriority w:val="9"/>
    <w:unhideWhenUsed/>
    <w:qFormat/>
    <w:rsid w:val="00C402BA"/>
    <w:pPr>
      <w:keepNext/>
      <w:keepLines/>
      <w:spacing w:after="0" w:line="416" w:lineRule="auto"/>
      <w:outlineLvl w:val="1"/>
    </w:pPr>
    <w:rPr>
      <w:rFonts w:ascii="Arial" w:eastAsiaTheme="majorEastAsia" w:hAnsi="Arial" w:cstheme="majorBidi"/>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
    <w:link w:val="30"/>
    <w:qFormat/>
    <w:rsid w:val="002E668C"/>
    <w:pPr>
      <w:overflowPunct w:val="0"/>
      <w:autoSpaceDE w:val="0"/>
      <w:autoSpaceDN w:val="0"/>
      <w:adjustRightInd w:val="0"/>
      <w:spacing w:before="120" w:after="180" w:line="240" w:lineRule="auto"/>
      <w:ind w:left="1134" w:hanging="1134"/>
      <w:textAlignment w:val="baseline"/>
      <w:outlineLvl w:val="2"/>
    </w:pPr>
    <w:rPr>
      <w:rFonts w:eastAsia="宋体" w:cs="Arial"/>
      <w:b/>
      <w:bCs w:val="0"/>
      <w:sz w:val="28"/>
      <w:szCs w:val="28"/>
    </w:rPr>
  </w:style>
  <w:style w:type="paragraph" w:styleId="4">
    <w:name w:val="heading 4"/>
    <w:basedOn w:val="a"/>
    <w:next w:val="a"/>
    <w:link w:val="40"/>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标题 3 字符"/>
    <w:aliases w:val="Underrubrik2 字符,H3 字符,no break 字符,h3 字符,Memo Heading 3 字符,Heading 3 3GPP 字符,Heading 3 Char1 Char 字符,Heading 3 Char Char Char 字符,Heading 3 Char1 Char Char Char 字符,Heading 3 Char Char Char Char Char 字符,Heading 3 Char Char1 Char 字符,0H 字符,l3 字符"/>
    <w:basedOn w:val="a0"/>
    <w:link w:val="3"/>
    <w:rsid w:val="002E668C"/>
    <w:rPr>
      <w:rFonts w:ascii="Arial" w:eastAsia="宋体" w:hAnsi="Arial" w:cs="Arial"/>
      <w:kern w:val="0"/>
      <w:sz w:val="28"/>
      <w:szCs w:val="28"/>
      <w:lang w:val="en-GB" w:eastAsia="en-US"/>
    </w:rPr>
  </w:style>
  <w:style w:type="character" w:customStyle="1" w:styleId="20">
    <w:name w:val="标题 2 字符"/>
    <w:basedOn w:val="a0"/>
    <w:link w:val="2"/>
    <w:uiPriority w:val="9"/>
    <w:rsid w:val="00C402BA"/>
    <w:rPr>
      <w:rFonts w:ascii="Arial" w:eastAsiaTheme="majorEastAsia" w:hAnsi="Arial" w:cstheme="majorBidi"/>
      <w:bCs/>
      <w:kern w:val="0"/>
      <w:sz w:val="32"/>
      <w:szCs w:val="32"/>
      <w:lang w:val="en-GB" w:eastAsia="en-US"/>
    </w:rPr>
  </w:style>
  <w:style w:type="paragraph" w:customStyle="1" w:styleId="Topic">
    <w:name w:val="Topic"/>
    <w:basedOn w:val="a"/>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0"/>
    <w:link w:val="Topic"/>
    <w:rsid w:val="002E668C"/>
    <w:rPr>
      <w:rFonts w:ascii="Arial" w:eastAsia="宋体" w:hAnsi="Arial" w:cs="Arial"/>
      <w:b/>
      <w:i/>
      <w:color w:val="C00000"/>
      <w:kern w:val="0"/>
      <w:sz w:val="22"/>
      <w:lang w:val="en-GB"/>
    </w:rPr>
  </w:style>
  <w:style w:type="character" w:customStyle="1" w:styleId="10">
    <w:name w:val="标题 1 字符"/>
    <w:aliases w:val="H1 字符"/>
    <w:basedOn w:val="a0"/>
    <w:link w:val="1"/>
    <w:rsid w:val="00DF0231"/>
    <w:rPr>
      <w:rFonts w:ascii="Arial" w:eastAsia="MS Mincho" w:hAnsi="Arial" w:cs="Times New Roman"/>
      <w:kern w:val="0"/>
      <w:sz w:val="36"/>
      <w:szCs w:val="20"/>
      <w:lang w:val="en-GB" w:eastAsia="en-US"/>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qFormat/>
    <w:rsid w:val="00DF0231"/>
    <w:pPr>
      <w:widowControl w:val="0"/>
    </w:pPr>
    <w:rPr>
      <w:rFonts w:ascii="Arial" w:eastAsia="MS Mincho" w:hAnsi="Arial" w:cs="Times New Roman"/>
      <w:b/>
      <w:noProof/>
      <w:kern w:val="0"/>
      <w:sz w:val="18"/>
      <w:szCs w:val="20"/>
      <w:lang w:eastAsia="en-US"/>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qFormat/>
    <w:rsid w:val="00DF0231"/>
    <w:rPr>
      <w:rFonts w:ascii="Arial" w:eastAsia="MS Mincho" w:hAnsi="Arial" w:cs="Times New Roman"/>
      <w:b/>
      <w:noProof/>
      <w:kern w:val="0"/>
      <w:sz w:val="18"/>
      <w:szCs w:val="20"/>
      <w:lang w:eastAsia="en-US"/>
    </w:rPr>
  </w:style>
  <w:style w:type="paragraph" w:styleId="a5">
    <w:name w:val="footer"/>
    <w:basedOn w:val="a3"/>
    <w:link w:val="a6"/>
    <w:rsid w:val="00DF0231"/>
    <w:pPr>
      <w:jc w:val="center"/>
    </w:pPr>
    <w:rPr>
      <w:i/>
    </w:rPr>
  </w:style>
  <w:style w:type="character" w:customStyle="1" w:styleId="a6">
    <w:name w:val="页脚 字符"/>
    <w:basedOn w:val="a0"/>
    <w:link w:val="a5"/>
    <w:rsid w:val="00DF0231"/>
    <w:rPr>
      <w:rFonts w:ascii="Arial" w:eastAsia="MS Mincho" w:hAnsi="Arial" w:cs="Times New Roman"/>
      <w:b/>
      <w:i/>
      <w:noProof/>
      <w:kern w:val="0"/>
      <w:sz w:val="18"/>
      <w:szCs w:val="20"/>
      <w:lang w:eastAsia="en-US"/>
    </w:rPr>
  </w:style>
  <w:style w:type="character" w:styleId="a7">
    <w:name w:val="page number"/>
    <w:basedOn w:val="a0"/>
    <w:rsid w:val="00DF0231"/>
  </w:style>
  <w:style w:type="paragraph" w:customStyle="1" w:styleId="3GPPHeader">
    <w:name w:val="3GPP_Header"/>
    <w:basedOn w:val="a"/>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8">
    <w:name w:val="List Paragraph"/>
    <w:aliases w:val="- Bullets,목록 단락,リスト段落,?? ??,?????,????,Lista1,中等深浅网格 1 - 着色 21,列表段落1,—ño’i—Ž,¥¡¡¡¡ì¬º¥¹¥È¶ÎÂä,ÁÐ³ö¶ÎÂä,¥ê¥¹¥È¶ÎÂä,1st level - Bullet List Paragraph,Lettre d'introduction,Paragrafo elenco,Normal bullet 2,Bullet list,목록단락,清單段落1,列出段落1"/>
    <w:basedOn w:val="a"/>
    <w:link w:val="a9"/>
    <w:uiPriority w:val="34"/>
    <w:qFormat/>
    <w:rsid w:val="007D3409"/>
    <w:pPr>
      <w:ind w:firstLineChars="200" w:firstLine="420"/>
    </w:pPr>
  </w:style>
  <w:style w:type="table" w:styleId="aa">
    <w:name w:val="Table Grid"/>
    <w:basedOn w:val="a1"/>
    <w:uiPriority w:val="59"/>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708D0"/>
    <w:rPr>
      <w:rFonts w:ascii="Arial" w:eastAsia="MS Mincho" w:hAnsi="Arial" w:cs="Times New Roman"/>
      <w:kern w:val="0"/>
      <w:sz w:val="20"/>
      <w:szCs w:val="24"/>
      <w:lang w:val="en-GB" w:eastAsia="en-GB"/>
    </w:rPr>
  </w:style>
  <w:style w:type="paragraph" w:customStyle="1" w:styleId="Agreement">
    <w:name w:val="Agreement"/>
    <w:basedOn w:val="a"/>
    <w:next w:val="Doc-text2"/>
    <w:uiPriority w:val="99"/>
    <w:qFormat/>
    <w:rsid w:val="009708D0"/>
    <w:pPr>
      <w:numPr>
        <w:numId w:val="2"/>
      </w:numPr>
      <w:spacing w:before="60" w:after="0"/>
    </w:pPr>
    <w:rPr>
      <w:rFonts w:ascii="Arial" w:hAnsi="Arial"/>
      <w:b/>
      <w:szCs w:val="24"/>
      <w:lang w:eastAsia="en-GB"/>
    </w:rPr>
  </w:style>
  <w:style w:type="paragraph" w:styleId="ab">
    <w:name w:val="Normal (Web)"/>
    <w:basedOn w:val="a"/>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a"/>
    <w:next w:val="a"/>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a9">
    <w:name w:val="列表段落 字符"/>
    <w:aliases w:val="- Bullets 字符,목록 단락 字符,リスト段落 字符,?? ?? 字符,????? 字符,???? 字符,Lista1 字符,中等深浅网格 1 - 着色 21 字符,列表段落1 字符,—ño’i—Ž 字符,¥¡¡¡¡ì¬º¥¹¥È¶ÎÂä 字符,ÁÐ³ö¶ÎÂä 字符,¥ê¥¹¥È¶ÎÂä 字符,1st level - Bullet List Paragraph 字符,Lettre d'introduction 字符,Paragrafo elenco 字符,목록단락 字符"/>
    <w:link w:val="a8"/>
    <w:uiPriority w:val="34"/>
    <w:qFormat/>
    <w:rsid w:val="00AE6BE0"/>
    <w:rPr>
      <w:rFonts w:ascii="Times New Roman" w:eastAsia="MS Mincho" w:hAnsi="Times New Roman" w:cs="Times New Roman"/>
      <w:kern w:val="0"/>
      <w:sz w:val="20"/>
      <w:szCs w:val="20"/>
      <w:lang w:val="en-GB" w:eastAsia="en-US"/>
    </w:rPr>
  </w:style>
  <w:style w:type="character" w:styleId="ac">
    <w:name w:val="Placeholder Text"/>
    <w:basedOn w:val="a0"/>
    <w:uiPriority w:val="99"/>
    <w:semiHidden/>
    <w:rsid w:val="00CA1DAE"/>
    <w:rPr>
      <w:color w:val="808080"/>
    </w:rPr>
  </w:style>
  <w:style w:type="paragraph" w:customStyle="1" w:styleId="B1">
    <w:name w:val="B1"/>
    <w:basedOn w:val="a"/>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ad">
    <w:name w:val="Balloon Text"/>
    <w:basedOn w:val="a"/>
    <w:link w:val="ae"/>
    <w:uiPriority w:val="99"/>
    <w:semiHidden/>
    <w:unhideWhenUsed/>
    <w:rsid w:val="00CF5CE7"/>
    <w:pPr>
      <w:spacing w:after="0"/>
    </w:pPr>
    <w:rPr>
      <w:rFonts w:ascii="Microsoft YaHei UI" w:eastAsia="Microsoft YaHei UI"/>
      <w:sz w:val="18"/>
      <w:szCs w:val="18"/>
    </w:rPr>
  </w:style>
  <w:style w:type="character" w:customStyle="1" w:styleId="ae">
    <w:name w:val="批注框文本 字符"/>
    <w:basedOn w:val="a0"/>
    <w:link w:val="ad"/>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a"/>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a"/>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40">
    <w:name w:val="标题 4 字符"/>
    <w:basedOn w:val="a0"/>
    <w:link w:val="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af">
    <w:name w:val="annotation text"/>
    <w:basedOn w:val="a"/>
    <w:link w:val="af0"/>
    <w:uiPriority w:val="99"/>
    <w:unhideWhenUsed/>
    <w:qFormat/>
    <w:rsid w:val="000F04C6"/>
    <w:pPr>
      <w:overflowPunct w:val="0"/>
      <w:autoSpaceDE w:val="0"/>
      <w:autoSpaceDN w:val="0"/>
      <w:adjustRightInd w:val="0"/>
    </w:pPr>
    <w:rPr>
      <w:rFonts w:eastAsia="宋体"/>
      <w:lang w:eastAsia="en-GB"/>
    </w:rPr>
  </w:style>
  <w:style w:type="character" w:customStyle="1" w:styleId="af0">
    <w:name w:val="批注文字 字符"/>
    <w:basedOn w:val="a0"/>
    <w:link w:val="af"/>
    <w:uiPriority w:val="99"/>
    <w:qFormat/>
    <w:rsid w:val="000F04C6"/>
    <w:rPr>
      <w:rFonts w:ascii="Times New Roman" w:eastAsia="宋体" w:hAnsi="Times New Roman" w:cs="Times New Roman"/>
      <w:kern w:val="0"/>
      <w:sz w:val="20"/>
      <w:szCs w:val="20"/>
      <w:lang w:val="en-GB" w:eastAsia="en-GB"/>
    </w:rPr>
  </w:style>
  <w:style w:type="character" w:styleId="af1">
    <w:name w:val="annotation reference"/>
    <w:unhideWhenUsed/>
    <w:qFormat/>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a"/>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af2">
    <w:name w:val="Body Text"/>
    <w:aliases w:val="bt,正 文 文 本,본 문"/>
    <w:basedOn w:val="a"/>
    <w:link w:val="af3"/>
    <w:qFormat/>
    <w:rsid w:val="00F941E7"/>
    <w:pPr>
      <w:spacing w:after="120"/>
      <w:jc w:val="both"/>
    </w:pPr>
    <w:rPr>
      <w:rFonts w:ascii="Times" w:eastAsia="Batang" w:hAnsi="Times"/>
      <w:szCs w:val="24"/>
      <w:lang w:eastAsia="x-none"/>
    </w:rPr>
  </w:style>
  <w:style w:type="character" w:customStyle="1" w:styleId="af3">
    <w:name w:val="正文文本 字符"/>
    <w:aliases w:val="bt 字符,正 文 文 本 字符,본 문 字符"/>
    <w:basedOn w:val="a0"/>
    <w:link w:val="af2"/>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a1"/>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a"/>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 w:type="paragraph" w:customStyle="1" w:styleId="B2">
    <w:name w:val="B2"/>
    <w:basedOn w:val="21"/>
    <w:link w:val="B2Char"/>
    <w:qFormat/>
    <w:rsid w:val="00882247"/>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qFormat/>
    <w:rsid w:val="00882247"/>
    <w:rPr>
      <w:rFonts w:ascii="Times New Roman" w:eastAsia="Times New Roman" w:hAnsi="Times New Roman" w:cs="Times New Roman"/>
      <w:kern w:val="0"/>
      <w:sz w:val="20"/>
      <w:szCs w:val="20"/>
      <w:lang w:val="en-GB" w:eastAsia="en-GB"/>
    </w:rPr>
  </w:style>
  <w:style w:type="paragraph" w:styleId="21">
    <w:name w:val="List 2"/>
    <w:basedOn w:val="a"/>
    <w:uiPriority w:val="99"/>
    <w:semiHidden/>
    <w:unhideWhenUsed/>
    <w:rsid w:val="00882247"/>
    <w:pPr>
      <w:ind w:left="720" w:hanging="360"/>
      <w:contextualSpacing/>
    </w:pPr>
  </w:style>
  <w:style w:type="paragraph" w:customStyle="1" w:styleId="B3">
    <w:name w:val="B3"/>
    <w:basedOn w:val="31"/>
    <w:link w:val="B3Char"/>
    <w:qFormat/>
    <w:rsid w:val="00E16F74"/>
    <w:pPr>
      <w:overflowPunct w:val="0"/>
      <w:autoSpaceDE w:val="0"/>
      <w:autoSpaceDN w:val="0"/>
      <w:adjustRightInd w:val="0"/>
      <w:ind w:leftChars="0" w:left="1135" w:firstLineChars="0" w:hanging="284"/>
      <w:contextualSpacing w:val="0"/>
      <w:textAlignment w:val="baseline"/>
    </w:pPr>
    <w:rPr>
      <w:rFonts w:eastAsia="Times New Roman"/>
      <w:lang w:eastAsia="en-GB"/>
    </w:rPr>
  </w:style>
  <w:style w:type="character" w:customStyle="1" w:styleId="B3Char">
    <w:name w:val="B3 Char"/>
    <w:link w:val="B3"/>
    <w:qFormat/>
    <w:locked/>
    <w:rsid w:val="00E16F74"/>
    <w:rPr>
      <w:rFonts w:ascii="Times New Roman" w:eastAsia="Times New Roman" w:hAnsi="Times New Roman" w:cs="Times New Roman"/>
      <w:kern w:val="0"/>
      <w:sz w:val="20"/>
      <w:szCs w:val="20"/>
      <w:lang w:val="en-GB" w:eastAsia="en-GB"/>
    </w:rPr>
  </w:style>
  <w:style w:type="paragraph" w:styleId="31">
    <w:name w:val="List 3"/>
    <w:basedOn w:val="a"/>
    <w:uiPriority w:val="99"/>
    <w:semiHidden/>
    <w:unhideWhenUsed/>
    <w:rsid w:val="00E16F74"/>
    <w:pPr>
      <w:ind w:leftChars="400" w:left="100" w:hangingChars="200" w:hanging="200"/>
      <w:contextualSpacing/>
    </w:pPr>
  </w:style>
  <w:style w:type="paragraph" w:customStyle="1" w:styleId="B4">
    <w:name w:val="B4"/>
    <w:basedOn w:val="41"/>
    <w:link w:val="B4Char"/>
    <w:qFormat/>
    <w:rsid w:val="00006064"/>
    <w:pPr>
      <w:overflowPunct w:val="0"/>
      <w:autoSpaceDE w:val="0"/>
      <w:autoSpaceDN w:val="0"/>
      <w:adjustRightInd w:val="0"/>
      <w:ind w:leftChars="0" w:left="1418" w:firstLineChars="0" w:hanging="284"/>
      <w:contextualSpacing w:val="0"/>
      <w:textAlignment w:val="baseline"/>
    </w:pPr>
    <w:rPr>
      <w:rFonts w:eastAsia="Times New Roman"/>
      <w:lang w:eastAsia="en-GB"/>
    </w:rPr>
  </w:style>
  <w:style w:type="character" w:customStyle="1" w:styleId="B4Char">
    <w:name w:val="B4 Char"/>
    <w:link w:val="B4"/>
    <w:qFormat/>
    <w:rsid w:val="00006064"/>
    <w:rPr>
      <w:rFonts w:ascii="Times New Roman" w:eastAsia="Times New Roman" w:hAnsi="Times New Roman" w:cs="Times New Roman"/>
      <w:kern w:val="0"/>
      <w:sz w:val="20"/>
      <w:szCs w:val="20"/>
      <w:lang w:val="en-GB" w:eastAsia="en-GB"/>
    </w:rPr>
  </w:style>
  <w:style w:type="paragraph" w:styleId="41">
    <w:name w:val="List 4"/>
    <w:basedOn w:val="a"/>
    <w:uiPriority w:val="99"/>
    <w:semiHidden/>
    <w:unhideWhenUsed/>
    <w:rsid w:val="00006064"/>
    <w:pPr>
      <w:ind w:leftChars="600" w:left="100" w:hangingChars="200" w:hanging="200"/>
      <w:contextualSpacing/>
    </w:pPr>
  </w:style>
  <w:style w:type="table" w:customStyle="1" w:styleId="TableGrid1">
    <w:name w:val="Table Grid1"/>
    <w:basedOn w:val="a1"/>
    <w:next w:val="aa"/>
    <w:uiPriority w:val="39"/>
    <w:qFormat/>
    <w:rsid w:val="00865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a"/>
    <w:qFormat/>
    <w:rsid w:val="006A22BA"/>
    <w:pPr>
      <w:spacing w:before="120" w:line="280" w:lineRule="atLeast"/>
      <w:jc w:val="both"/>
    </w:pPr>
    <w:rPr>
      <w:rFonts w:ascii="New York" w:eastAsia="宋体" w:hAnsi="New York"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A03080"/>
    <w:rPr>
      <w:rFonts w:eastAsia="Times New Roman"/>
      <w:lang w:val="en-GB" w:eastAsia="ja-JP"/>
    </w:rPr>
  </w:style>
  <w:style w:type="numbering" w:customStyle="1" w:styleId="StyleBulleted202">
    <w:name w:val="Style Bulleted202"/>
    <w:rsid w:val="00F242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221412037">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443183081">
          <w:marLeft w:val="360"/>
          <w:marRight w:val="0"/>
          <w:marTop w:val="2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03306905">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33449688">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79391358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2141917628">
          <w:marLeft w:val="360"/>
          <w:marRight w:val="0"/>
          <w:marTop w:val="200"/>
          <w:marBottom w:val="12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518855829">
          <w:marLeft w:val="1080"/>
          <w:marRight w:val="0"/>
          <w:marTop w:val="1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1590308714">
          <w:marLeft w:val="360"/>
          <w:marRight w:val="0"/>
          <w:marTop w:val="2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160586785">
          <w:marLeft w:val="360"/>
          <w:marRight w:val="0"/>
          <w:marTop w:val="200"/>
          <w:marBottom w:val="0"/>
          <w:divBdr>
            <w:top w:val="none" w:sz="0" w:space="0" w:color="auto"/>
            <w:left w:val="none" w:sz="0" w:space="0" w:color="auto"/>
            <w:bottom w:val="none" w:sz="0" w:space="0" w:color="auto"/>
            <w:right w:val="none" w:sz="0" w:space="0" w:color="auto"/>
          </w:divBdr>
        </w:div>
        <w:div w:id="479154912">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38431221">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19177768">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832721935">
          <w:marLeft w:val="1080"/>
          <w:marRight w:val="0"/>
          <w:marTop w:val="100"/>
          <w:marBottom w:val="0"/>
          <w:divBdr>
            <w:top w:val="none" w:sz="0" w:space="0" w:color="auto"/>
            <w:left w:val="none" w:sz="0" w:space="0" w:color="auto"/>
            <w:bottom w:val="none" w:sz="0" w:space="0" w:color="auto"/>
            <w:right w:val="none" w:sz="0" w:space="0" w:color="auto"/>
          </w:divBdr>
        </w:div>
        <w:div w:id="1209802740">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638389346">
          <w:marLeft w:val="1267"/>
          <w:marRight w:val="0"/>
          <w:marTop w:val="200"/>
          <w:marBottom w:val="0"/>
          <w:divBdr>
            <w:top w:val="none" w:sz="0" w:space="0" w:color="auto"/>
            <w:left w:val="none" w:sz="0" w:space="0" w:color="auto"/>
            <w:bottom w:val="none" w:sz="0" w:space="0" w:color="auto"/>
            <w:right w:val="none" w:sz="0" w:space="0" w:color="auto"/>
          </w:divBdr>
        </w:div>
        <w:div w:id="2058119513">
          <w:marLeft w:val="360"/>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262110064">
          <w:marLeft w:val="360"/>
          <w:marRight w:val="0"/>
          <w:marTop w:val="200"/>
          <w:marBottom w:val="0"/>
          <w:divBdr>
            <w:top w:val="none" w:sz="0" w:space="0" w:color="auto"/>
            <w:left w:val="none" w:sz="0" w:space="0" w:color="auto"/>
            <w:bottom w:val="none" w:sz="0" w:space="0" w:color="auto"/>
            <w:right w:val="none" w:sz="0" w:space="0" w:color="auto"/>
          </w:divBdr>
        </w:div>
        <w:div w:id="1477258967">
          <w:marLeft w:val="360"/>
          <w:marRight w:val="0"/>
          <w:marTop w:val="200"/>
          <w:marBottom w:val="0"/>
          <w:divBdr>
            <w:top w:val="none" w:sz="0" w:space="0" w:color="auto"/>
            <w:left w:val="none" w:sz="0" w:space="0" w:color="auto"/>
            <w:bottom w:val="none" w:sz="0" w:space="0" w:color="auto"/>
            <w:right w:val="none" w:sz="0" w:space="0" w:color="auto"/>
          </w:divBdr>
        </w:div>
      </w:divsChild>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289673390">
          <w:marLeft w:val="324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606547126">
          <w:marLeft w:val="547"/>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180514799">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 w:id="738330967">
          <w:marLeft w:val="547"/>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 w:id="1349794956">
          <w:marLeft w:val="360"/>
          <w:marRight w:val="0"/>
          <w:marTop w:val="2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1825774683">
          <w:marLeft w:val="547"/>
          <w:marRight w:val="0"/>
          <w:marTop w:val="0"/>
          <w:marBottom w:val="0"/>
          <w:divBdr>
            <w:top w:val="none" w:sz="0" w:space="0" w:color="auto"/>
            <w:left w:val="none" w:sz="0" w:space="0" w:color="auto"/>
            <w:bottom w:val="none" w:sz="0" w:space="0" w:color="auto"/>
            <w:right w:val="none" w:sz="0" w:space="0" w:color="auto"/>
          </w:divBdr>
        </w:div>
        <w:div w:id="2079939685">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18630610">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69951061">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83846696">
          <w:marLeft w:val="1080"/>
          <w:marRight w:val="0"/>
          <w:marTop w:val="1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513543736">
          <w:marLeft w:val="360"/>
          <w:marRight w:val="0"/>
          <w:marTop w:val="2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74976945">
          <w:marLeft w:val="1080"/>
          <w:marRight w:val="0"/>
          <w:marTop w:val="1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972633729">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723262616">
          <w:marLeft w:val="547"/>
          <w:marRight w:val="0"/>
          <w:marTop w:val="0"/>
          <w:marBottom w:val="0"/>
          <w:divBdr>
            <w:top w:val="none" w:sz="0" w:space="0" w:color="auto"/>
            <w:left w:val="none" w:sz="0" w:space="0" w:color="auto"/>
            <w:bottom w:val="none" w:sz="0" w:space="0" w:color="auto"/>
            <w:right w:val="none" w:sz="0" w:space="0" w:color="auto"/>
          </w:divBdr>
        </w:div>
        <w:div w:id="1797871720">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484589953">
          <w:marLeft w:val="1800"/>
          <w:marRight w:val="0"/>
          <w:marTop w:val="58"/>
          <w:marBottom w:val="0"/>
          <w:divBdr>
            <w:top w:val="none" w:sz="0" w:space="0" w:color="auto"/>
            <w:left w:val="none" w:sz="0" w:space="0" w:color="auto"/>
            <w:bottom w:val="none" w:sz="0" w:space="0" w:color="auto"/>
            <w:right w:val="none" w:sz="0" w:space="0" w:color="auto"/>
          </w:divBdr>
        </w:div>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330839248">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65609575">
          <w:marLeft w:val="1080"/>
          <w:marRight w:val="0"/>
          <w:marTop w:val="1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2051027277">
          <w:marLeft w:val="360"/>
          <w:marRight w:val="0"/>
          <w:marTop w:val="2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179270168">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1780155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148980823">
          <w:marLeft w:val="1080"/>
          <w:marRight w:val="0"/>
          <w:marTop w:val="100"/>
          <w:marBottom w:val="0"/>
          <w:divBdr>
            <w:top w:val="none" w:sz="0" w:space="0" w:color="auto"/>
            <w:left w:val="none" w:sz="0" w:space="0" w:color="auto"/>
            <w:bottom w:val="none" w:sz="0" w:space="0" w:color="auto"/>
            <w:right w:val="none" w:sz="0" w:space="0" w:color="auto"/>
          </w:divBdr>
        </w:div>
        <w:div w:id="1462914728">
          <w:marLeft w:val="360"/>
          <w:marRight w:val="0"/>
          <w:marTop w:val="2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824513419">
          <w:marLeft w:val="360"/>
          <w:marRight w:val="0"/>
          <w:marTop w:val="200"/>
          <w:marBottom w:val="120"/>
          <w:divBdr>
            <w:top w:val="none" w:sz="0" w:space="0" w:color="auto"/>
            <w:left w:val="none" w:sz="0" w:space="0" w:color="auto"/>
            <w:bottom w:val="none" w:sz="0" w:space="0" w:color="auto"/>
            <w:right w:val="none" w:sz="0" w:space="0" w:color="auto"/>
          </w:divBdr>
        </w:div>
        <w:div w:id="1606575543">
          <w:marLeft w:val="360"/>
          <w:marRight w:val="0"/>
          <w:marTop w:val="200"/>
          <w:marBottom w:val="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59141433">
          <w:marLeft w:val="180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352079407">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sChild>
    </w:div>
    <w:div w:id="1504126482">
      <w:bodyDiv w:val="1"/>
      <w:marLeft w:val="0"/>
      <w:marRight w:val="0"/>
      <w:marTop w:val="0"/>
      <w:marBottom w:val="0"/>
      <w:divBdr>
        <w:top w:val="none" w:sz="0" w:space="0" w:color="auto"/>
        <w:left w:val="none" w:sz="0" w:space="0" w:color="auto"/>
        <w:bottom w:val="none" w:sz="0" w:space="0" w:color="auto"/>
        <w:right w:val="none" w:sz="0" w:space="0" w:color="auto"/>
      </w:divBdr>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827746364">
          <w:marLeft w:val="360"/>
          <w:marRight w:val="0"/>
          <w:marTop w:val="200"/>
          <w:marBottom w:val="0"/>
          <w:divBdr>
            <w:top w:val="none" w:sz="0" w:space="0" w:color="auto"/>
            <w:left w:val="none" w:sz="0" w:space="0" w:color="auto"/>
            <w:bottom w:val="none" w:sz="0" w:space="0" w:color="auto"/>
            <w:right w:val="none" w:sz="0" w:space="0" w:color="auto"/>
          </w:divBdr>
        </w:div>
        <w:div w:id="1517232363">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681320209">
          <w:marLeft w:val="1080"/>
          <w:marRight w:val="0"/>
          <w:marTop w:val="100"/>
          <w:marBottom w:val="0"/>
          <w:divBdr>
            <w:top w:val="none" w:sz="0" w:space="0" w:color="auto"/>
            <w:left w:val="none" w:sz="0" w:space="0" w:color="auto"/>
            <w:bottom w:val="none" w:sz="0" w:space="0" w:color="auto"/>
            <w:right w:val="none" w:sz="0" w:space="0" w:color="auto"/>
          </w:divBdr>
        </w:div>
        <w:div w:id="1184124504">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4703912">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6954544">
          <w:marLeft w:val="547"/>
          <w:marRight w:val="0"/>
          <w:marTop w:val="0"/>
          <w:marBottom w:val="0"/>
          <w:divBdr>
            <w:top w:val="none" w:sz="0" w:space="0" w:color="auto"/>
            <w:left w:val="none" w:sz="0" w:space="0" w:color="auto"/>
            <w:bottom w:val="none" w:sz="0" w:space="0" w:color="auto"/>
            <w:right w:val="none" w:sz="0" w:space="0" w:color="auto"/>
          </w:divBdr>
        </w:div>
        <w:div w:id="1130320151">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977345050">
          <w:marLeft w:val="360"/>
          <w:marRight w:val="0"/>
          <w:marTop w:val="200"/>
          <w:marBottom w:val="0"/>
          <w:divBdr>
            <w:top w:val="none" w:sz="0" w:space="0" w:color="auto"/>
            <w:left w:val="none" w:sz="0" w:space="0" w:color="auto"/>
            <w:bottom w:val="none" w:sz="0" w:space="0" w:color="auto"/>
            <w:right w:val="none" w:sz="0" w:space="0" w:color="auto"/>
          </w:divBdr>
        </w:div>
        <w:div w:id="1726954098">
          <w:marLeft w:val="360"/>
          <w:marRight w:val="0"/>
          <w:marTop w:val="200"/>
          <w:marBottom w:val="0"/>
          <w:divBdr>
            <w:top w:val="none" w:sz="0" w:space="0" w:color="auto"/>
            <w:left w:val="none" w:sz="0" w:space="0" w:color="auto"/>
            <w:bottom w:val="none" w:sz="0" w:space="0" w:color="auto"/>
            <w:right w:val="none" w:sz="0" w:space="0" w:color="auto"/>
          </w:divBdr>
        </w:div>
      </w:divsChild>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66002013">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562059236">
          <w:marLeft w:val="547"/>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30960196">
          <w:marLeft w:val="360"/>
          <w:marRight w:val="0"/>
          <w:marTop w:val="200"/>
          <w:marBottom w:val="0"/>
          <w:divBdr>
            <w:top w:val="none" w:sz="0" w:space="0" w:color="auto"/>
            <w:left w:val="none" w:sz="0" w:space="0" w:color="auto"/>
            <w:bottom w:val="none" w:sz="0" w:space="0" w:color="auto"/>
            <w:right w:val="none" w:sz="0" w:space="0" w:color="auto"/>
          </w:divBdr>
        </w:div>
        <w:div w:id="396973948">
          <w:marLeft w:val="360"/>
          <w:marRight w:val="0"/>
          <w:marTop w:val="200"/>
          <w:marBottom w:val="12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sChild>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35019605">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2108651505">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376513295">
          <w:marLeft w:val="360"/>
          <w:marRight w:val="0"/>
          <w:marTop w:val="200"/>
          <w:marBottom w:val="0"/>
          <w:divBdr>
            <w:top w:val="none" w:sz="0" w:space="0" w:color="auto"/>
            <w:left w:val="none" w:sz="0" w:space="0" w:color="auto"/>
            <w:bottom w:val="none" w:sz="0" w:space="0" w:color="auto"/>
            <w:right w:val="none" w:sz="0" w:space="0" w:color="auto"/>
          </w:divBdr>
        </w:div>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375005125">
          <w:marLeft w:val="1800"/>
          <w:marRight w:val="0"/>
          <w:marTop w:val="100"/>
          <w:marBottom w:val="0"/>
          <w:divBdr>
            <w:top w:val="none" w:sz="0" w:space="0" w:color="auto"/>
            <w:left w:val="none" w:sz="0" w:space="0" w:color="auto"/>
            <w:bottom w:val="none" w:sz="0" w:space="0" w:color="auto"/>
            <w:right w:val="none" w:sz="0" w:space="0" w:color="auto"/>
          </w:divBdr>
        </w:div>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sChild>
    </w:div>
    <w:div w:id="2073890255">
      <w:bodyDiv w:val="1"/>
      <w:marLeft w:val="0"/>
      <w:marRight w:val="0"/>
      <w:marTop w:val="0"/>
      <w:marBottom w:val="0"/>
      <w:divBdr>
        <w:top w:val="none" w:sz="0" w:space="0" w:color="auto"/>
        <w:left w:val="none" w:sz="0" w:space="0" w:color="auto"/>
        <w:bottom w:val="none" w:sz="0" w:space="0" w:color="auto"/>
        <w:right w:val="none" w:sz="0" w:space="0" w:color="auto"/>
      </w:divBdr>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1417245908">
          <w:marLeft w:val="360"/>
          <w:marRight w:val="0"/>
          <w:marTop w:val="200"/>
          <w:marBottom w:val="12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1760521656">
          <w:marLeft w:val="360"/>
          <w:marRight w:val="0"/>
          <w:marTop w:val="200"/>
          <w:marBottom w:val="12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8A1170-375D-443A-9337-805A0F6010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10900</TotalTime>
  <Pages>2</Pages>
  <Words>285</Words>
  <Characters>1625</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xusheng.wei@vivo.com</dc:creator>
  <cp:keywords/>
  <dc:description/>
  <cp:lastModifiedBy>Xusheng Wei</cp:lastModifiedBy>
  <cp:revision>90</cp:revision>
  <dcterms:created xsi:type="dcterms:W3CDTF">2022-09-19T08:46:00Z</dcterms:created>
  <dcterms:modified xsi:type="dcterms:W3CDTF">2025-05-09T09:56:00Z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(3)05Axp6dgpb3qWdcuvsQCEPwD7rHvCiQTbWUyFR8rJAcUgRjG0zxdmwugWXrC4k4P+qedQ8+x
maclnMluTMTp+dOtkPB1W2sUCBNk+XPKe5mX1MVewXOqDjJ2PRjrmwG4aY8yXbK9mdwrg3EP
6GIUNRZ8/49j2I80ivWfVKTvyXhWUkJjxAH0irQQ/Mhb40ds49Y2q2Oz4OjdFgKSXjM3uMyM
ZyTzk+T7nkRBv15SP8</vt:lpwstr>
  </property>
  <property fmtid="{D5CDD505-2E9C-101B-9397-08002B2CF9AE}" pid="3" name="_2015_ms_pID_7253431">
    <vt:lpwstr>HXcFAUVKmMrwXf5YwGF/Q1pGDRymvMvBoLrjAK5gbXD2yRXIduFF/1
5b5wIZRPPzMqCcy6YRXQeZJJfHn19ngkYPBTjDTNQb9Rz8wnUNv9Xo/eDTc+uDoV5KuozXOQ
rq5Q25leEaTTqAnITLn/sVNsOcH2JLjFfF8S+8KGoVqsCj8cxbgf5OStWj1I4k/vvD1barV4
DwQLPosY+A1tU1wHtVpiFhnyqpUK0gBzCXDH</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1713757416</vt:lpwstr>
  </property>
</Properties>
</file>